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ED" w:rsidRPr="00905564" w:rsidRDefault="00905564" w:rsidP="00AF40ED">
      <w:pPr>
        <w:shd w:val="clear" w:color="auto" w:fill="FFFFFF"/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lang w:eastAsia="pl-PL"/>
        </w:rPr>
      </w:pPr>
      <w:r>
        <w:rPr>
          <w:rFonts w:eastAsia="Times New Roman" w:cstheme="minorHAnsi"/>
          <w:b/>
          <w:bCs/>
          <w:sz w:val="24"/>
          <w:lang w:eastAsia="pl-PL"/>
        </w:rPr>
        <w:t>Klauzula i</w:t>
      </w:r>
      <w:r w:rsidR="00AF40ED" w:rsidRPr="00905564">
        <w:rPr>
          <w:rFonts w:eastAsia="Times New Roman" w:cstheme="minorHAnsi"/>
          <w:b/>
          <w:bCs/>
          <w:sz w:val="24"/>
          <w:lang w:eastAsia="pl-PL"/>
        </w:rPr>
        <w:t xml:space="preserve">nformacyjna o przetwarzaniu danych osobowych na portalu Facebook </w:t>
      </w:r>
    </w:p>
    <w:p w:rsidR="00AF40ED" w:rsidRPr="00AF40ED" w:rsidRDefault="00AF40ED" w:rsidP="00AF40ED">
      <w:pPr>
        <w:shd w:val="clear" w:color="auto" w:fill="FFFFFF"/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lang w:eastAsia="pl-PL"/>
        </w:rPr>
      </w:pPr>
    </w:p>
    <w:p w:rsidR="00AF40ED" w:rsidRPr="00905564" w:rsidRDefault="00AF40ED" w:rsidP="00AF40E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 xml:space="preserve">W związku z Rozporządzeniem Parlamentu Europejskiego i Rady (UE) 2016/679 z dnia 27 kwietnia 2016 r. w sprawie ochrony osób fizycznych w związku z przetwarzaniem danych osobowych i w sprawie swobodnego przepływu takich danych oraz uchylenia dyrektywy 94/46/WE (dalej „RODO”) informujemy w jaki sposób przetwarzać będziemy Państwa dane osobowe udostępnione w trakcie korzystania z profilu w serwisie </w:t>
      </w:r>
      <w:proofErr w:type="spellStart"/>
      <w:r w:rsidRPr="00AF40ED">
        <w:rPr>
          <w:rFonts w:eastAsia="Times New Roman" w:cstheme="minorHAnsi"/>
          <w:lang w:eastAsia="pl-PL"/>
        </w:rPr>
        <w:t>społecznościow</w:t>
      </w:r>
      <w:r w:rsidRPr="00905564">
        <w:rPr>
          <w:rFonts w:eastAsia="Times New Roman" w:cstheme="minorHAnsi"/>
          <w:lang w:eastAsia="pl-PL"/>
        </w:rPr>
        <w:t>ym</w:t>
      </w:r>
      <w:proofErr w:type="spellEnd"/>
      <w:r w:rsidRPr="00905564">
        <w:rPr>
          <w:rFonts w:eastAsia="Times New Roman" w:cstheme="minorHAnsi"/>
          <w:lang w:eastAsia="pl-PL"/>
        </w:rPr>
        <w:t xml:space="preserve"> Facebook </w:t>
      </w:r>
      <w:r w:rsidRPr="00AF40ED">
        <w:rPr>
          <w:rFonts w:eastAsia="Times New Roman" w:cstheme="minorHAnsi"/>
          <w:lang w:eastAsia="pl-PL"/>
        </w:rPr>
        <w:t>(dalej „</w:t>
      </w:r>
      <w:proofErr w:type="spellStart"/>
      <w:r w:rsidRPr="00AF40ED">
        <w:rPr>
          <w:rFonts w:eastAsia="Times New Roman" w:cstheme="minorHAnsi"/>
          <w:lang w:eastAsia="pl-PL"/>
        </w:rPr>
        <w:t>fanpage</w:t>
      </w:r>
      <w:proofErr w:type="spellEnd"/>
      <w:r w:rsidR="009F120B" w:rsidRPr="00905564">
        <w:rPr>
          <w:rFonts w:eastAsia="Times New Roman" w:cstheme="minorHAnsi"/>
          <w:lang w:eastAsia="pl-PL"/>
        </w:rPr>
        <w:t>”</w:t>
      </w:r>
      <w:r w:rsidRPr="00AF40ED">
        <w:rPr>
          <w:rFonts w:eastAsia="Times New Roman" w:cstheme="minorHAnsi"/>
          <w:lang w:eastAsia="pl-PL"/>
        </w:rPr>
        <w:t>):</w:t>
      </w:r>
    </w:p>
    <w:p w:rsidR="009F120B" w:rsidRPr="00AF40ED" w:rsidRDefault="009F120B" w:rsidP="00AF40E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0ED" w:rsidRPr="00AF40ED" w:rsidRDefault="00AF40ED" w:rsidP="003D3FF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05564">
        <w:rPr>
          <w:rFonts w:eastAsia="Times New Roman" w:cstheme="minorHAnsi"/>
          <w:b/>
          <w:bCs/>
          <w:lang w:eastAsia="pl-PL"/>
        </w:rPr>
        <w:t>Administrator danyc</w:t>
      </w:r>
      <w:r w:rsidR="009F120B" w:rsidRPr="00905564">
        <w:rPr>
          <w:rFonts w:eastAsia="Times New Roman" w:cstheme="minorHAnsi"/>
          <w:b/>
          <w:bCs/>
          <w:lang w:eastAsia="pl-PL"/>
        </w:rPr>
        <w:t>h osobowych</w:t>
      </w:r>
    </w:p>
    <w:p w:rsidR="003D3FFE" w:rsidRPr="005152A7" w:rsidRDefault="00AF40ED" w:rsidP="003D3FF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>Administratorem Pani/Pana danych osobowych jest</w:t>
      </w:r>
      <w:r w:rsidR="009F120B" w:rsidRPr="00905564">
        <w:rPr>
          <w:rFonts w:eastAsia="Times New Roman" w:cstheme="minorHAnsi"/>
          <w:lang w:eastAsia="pl-PL"/>
        </w:rPr>
        <w:t xml:space="preserve"> </w:t>
      </w:r>
      <w:r w:rsidR="005152A7" w:rsidRPr="005152A7">
        <w:rPr>
          <w:rFonts w:eastAsia="Times New Roman" w:cstheme="minorHAnsi"/>
          <w:lang w:eastAsia="pl-PL"/>
        </w:rPr>
        <w:t>Dzierżoniowski Ośrodek Kultury w Dzierżoniowie, reprezentowany przez Dyrektora, ul. Świdnicka 23, 58-200 Dzierżoniów, tel. 746464660, e-mail: dok@dok.pl.</w:t>
      </w:r>
    </w:p>
    <w:p w:rsidR="00AF40ED" w:rsidRPr="00905564" w:rsidRDefault="00AF40ED" w:rsidP="003D3FF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05564">
        <w:rPr>
          <w:rFonts w:eastAsia="Times New Roman" w:cstheme="minorHAnsi"/>
          <w:b/>
          <w:bCs/>
          <w:lang w:eastAsia="pl-PL"/>
        </w:rPr>
        <w:t>Inspektor Ochrony Danych</w:t>
      </w:r>
    </w:p>
    <w:p w:rsidR="00AF40ED" w:rsidRPr="00905564" w:rsidRDefault="00AF40ED" w:rsidP="003D3FF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>Administrator powołał Inspektora Ochrony Danych Pana i mają Państwo prawo kontaktu z nim za pomocą e-mail: </w:t>
      </w:r>
      <w:r w:rsidR="009F120B" w:rsidRPr="00905564">
        <w:rPr>
          <w:rFonts w:eastAsia="Times New Roman" w:cstheme="minorHAnsi"/>
          <w:lang w:eastAsia="pl-PL"/>
        </w:rPr>
        <w:t>iod4@synergiaconsulting.pl,</w:t>
      </w:r>
      <w:r w:rsidRPr="00AF40ED">
        <w:rPr>
          <w:rFonts w:eastAsia="Times New Roman" w:cstheme="minorHAnsi"/>
          <w:lang w:eastAsia="pl-PL"/>
        </w:rPr>
        <w:t> tel</w:t>
      </w:r>
      <w:r w:rsidR="009F120B" w:rsidRPr="00905564">
        <w:rPr>
          <w:rFonts w:eastAsia="Times New Roman" w:cstheme="minorHAnsi"/>
          <w:lang w:eastAsia="pl-PL"/>
        </w:rPr>
        <w:t>.</w:t>
      </w:r>
      <w:r w:rsidRPr="00AF40ED">
        <w:rPr>
          <w:rFonts w:eastAsia="Times New Roman" w:cstheme="minorHAnsi"/>
          <w:lang w:eastAsia="pl-PL"/>
        </w:rPr>
        <w:t xml:space="preserve"> 6</w:t>
      </w:r>
      <w:r w:rsidR="009F120B" w:rsidRPr="00905564">
        <w:rPr>
          <w:rFonts w:eastAsia="Times New Roman" w:cstheme="minorHAnsi"/>
          <w:lang w:eastAsia="pl-PL"/>
        </w:rPr>
        <w:t>05937609</w:t>
      </w:r>
      <w:r w:rsidRPr="00AF40ED">
        <w:rPr>
          <w:rFonts w:eastAsia="Times New Roman" w:cstheme="minorHAnsi"/>
          <w:lang w:eastAsia="pl-PL"/>
        </w:rPr>
        <w:t>  lub pisemnie na adres Administratora</w:t>
      </w:r>
      <w:r w:rsidR="009F120B" w:rsidRPr="00905564">
        <w:rPr>
          <w:rFonts w:eastAsia="Times New Roman" w:cstheme="minorHAnsi"/>
          <w:lang w:eastAsia="pl-PL"/>
        </w:rPr>
        <w:t xml:space="preserve">. </w:t>
      </w:r>
      <w:r w:rsidRPr="00AF40ED">
        <w:rPr>
          <w:rFonts w:eastAsia="Times New Roman" w:cstheme="minorHAnsi"/>
          <w:lang w:eastAsia="pl-PL"/>
        </w:rPr>
        <w:t xml:space="preserve"> </w:t>
      </w:r>
    </w:p>
    <w:p w:rsidR="003D3FFE" w:rsidRPr="00AF40ED" w:rsidRDefault="003D3FFE" w:rsidP="003D3FF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8"/>
          <w:lang w:eastAsia="pl-PL"/>
        </w:rPr>
      </w:pPr>
    </w:p>
    <w:p w:rsidR="00AF40ED" w:rsidRPr="00905564" w:rsidRDefault="00AF40ED" w:rsidP="003D3FF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 w:rsidRPr="00905564">
        <w:rPr>
          <w:rFonts w:eastAsia="Times New Roman" w:cstheme="minorHAnsi"/>
          <w:b/>
          <w:bCs/>
          <w:lang w:eastAsia="pl-PL"/>
        </w:rPr>
        <w:t>Cele i podstawy prawne</w:t>
      </w:r>
      <w:r w:rsidR="009F120B" w:rsidRPr="00905564">
        <w:rPr>
          <w:rFonts w:eastAsia="Times New Roman" w:cstheme="minorHAnsi"/>
          <w:b/>
          <w:bCs/>
          <w:lang w:eastAsia="pl-PL"/>
        </w:rPr>
        <w:t xml:space="preserve"> przetwarzania danych osobowych</w:t>
      </w:r>
    </w:p>
    <w:p w:rsidR="00AF40ED" w:rsidRPr="00905564" w:rsidRDefault="00AF40ED" w:rsidP="003D3FF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05564">
        <w:rPr>
          <w:rFonts w:eastAsia="Times New Roman" w:cstheme="minorHAnsi"/>
          <w:lang w:eastAsia="pl-PL"/>
        </w:rPr>
        <w:t>Państwa dane osobowe przetwarzane będą w</w:t>
      </w:r>
      <w:r w:rsidR="009F120B" w:rsidRPr="00905564">
        <w:rPr>
          <w:rFonts w:eastAsia="Times New Roman" w:cstheme="minorHAnsi"/>
          <w:lang w:eastAsia="pl-PL"/>
        </w:rPr>
        <w:t xml:space="preserve"> celu </w:t>
      </w:r>
      <w:r w:rsidRPr="00905564">
        <w:rPr>
          <w:rFonts w:eastAsia="Times New Roman" w:cstheme="minorHAnsi"/>
          <w:lang w:eastAsia="pl-PL"/>
        </w:rPr>
        <w:t xml:space="preserve">prowadzenia </w:t>
      </w:r>
      <w:proofErr w:type="spellStart"/>
      <w:r w:rsidRPr="00905564">
        <w:rPr>
          <w:rFonts w:eastAsia="Times New Roman" w:cstheme="minorHAnsi"/>
          <w:lang w:eastAsia="pl-PL"/>
        </w:rPr>
        <w:t>fanpage</w:t>
      </w:r>
      <w:proofErr w:type="spellEnd"/>
      <w:r w:rsidRPr="00905564">
        <w:rPr>
          <w:rFonts w:eastAsia="Times New Roman" w:cstheme="minorHAnsi"/>
          <w:lang w:eastAsia="pl-PL"/>
        </w:rPr>
        <w:t xml:space="preserve"> na portalu </w:t>
      </w:r>
      <w:proofErr w:type="spellStart"/>
      <w:r w:rsidRPr="00905564">
        <w:rPr>
          <w:rFonts w:eastAsia="Times New Roman" w:cstheme="minorHAnsi"/>
          <w:lang w:eastAsia="pl-PL"/>
        </w:rPr>
        <w:t>społecznościowym</w:t>
      </w:r>
      <w:proofErr w:type="spellEnd"/>
      <w:r w:rsidRPr="00905564">
        <w:rPr>
          <w:rFonts w:eastAsia="Times New Roman" w:cstheme="minorHAnsi"/>
          <w:lang w:eastAsia="pl-PL"/>
        </w:rPr>
        <w:t xml:space="preserve"> Facebook na warunkach oraz na zasadach określonych przez Facebook Inc.</w:t>
      </w:r>
      <w:r w:rsidR="009F120B" w:rsidRPr="00905564">
        <w:rPr>
          <w:rFonts w:eastAsia="Times New Roman" w:cstheme="minorHAnsi"/>
          <w:lang w:eastAsia="pl-PL"/>
        </w:rPr>
        <w:t xml:space="preserve"> oraz </w:t>
      </w:r>
      <w:r w:rsidRPr="00905564">
        <w:rPr>
          <w:rFonts w:eastAsia="Times New Roman" w:cstheme="minorHAnsi"/>
          <w:lang w:eastAsia="pl-PL"/>
        </w:rPr>
        <w:t>informowania</w:t>
      </w:r>
      <w:r w:rsidR="009F120B" w:rsidRPr="00905564">
        <w:rPr>
          <w:rFonts w:eastAsia="Times New Roman" w:cstheme="minorHAnsi"/>
          <w:lang w:eastAsia="pl-PL"/>
        </w:rPr>
        <w:t xml:space="preserve"> za</w:t>
      </w:r>
      <w:r w:rsidRPr="00905564">
        <w:rPr>
          <w:rFonts w:eastAsia="Times New Roman" w:cstheme="minorHAnsi"/>
          <w:lang w:eastAsia="pl-PL"/>
        </w:rPr>
        <w:t xml:space="preserve"> pomocą </w:t>
      </w:r>
      <w:r w:rsidR="009F120B" w:rsidRPr="00905564">
        <w:rPr>
          <w:rFonts w:eastAsia="Times New Roman" w:cstheme="minorHAnsi"/>
          <w:lang w:eastAsia="pl-PL"/>
        </w:rPr>
        <w:t xml:space="preserve">Facebook </w:t>
      </w:r>
      <w:r w:rsidRPr="00905564">
        <w:rPr>
          <w:rFonts w:eastAsia="Times New Roman" w:cstheme="minorHAnsi"/>
          <w:lang w:eastAsia="pl-PL"/>
        </w:rPr>
        <w:t>o naszej aktywności, promowaniu różnych wydarzeń, które organizujemy, promocji, budowaniu i utrzymaniu społe</w:t>
      </w:r>
      <w:r w:rsidR="009F120B" w:rsidRPr="00905564">
        <w:rPr>
          <w:rFonts w:eastAsia="Times New Roman" w:cstheme="minorHAnsi"/>
          <w:lang w:eastAsia="pl-PL"/>
        </w:rPr>
        <w:t>czności z nami związanej oraz w </w:t>
      </w:r>
      <w:r w:rsidRPr="00905564">
        <w:rPr>
          <w:rFonts w:eastAsia="Times New Roman" w:cstheme="minorHAnsi"/>
          <w:lang w:eastAsia="pl-PL"/>
        </w:rPr>
        <w:t>celu komunikacji za pośrednictwem dostępnych funkcjonalności serwisu Facebook</w:t>
      </w:r>
      <w:r w:rsidR="009F120B" w:rsidRPr="00905564">
        <w:rPr>
          <w:rFonts w:eastAsia="Times New Roman" w:cstheme="minorHAnsi"/>
          <w:lang w:eastAsia="pl-PL"/>
        </w:rPr>
        <w:t>,</w:t>
      </w:r>
      <w:r w:rsidRPr="00905564">
        <w:rPr>
          <w:rFonts w:eastAsia="Times New Roman" w:cstheme="minorHAnsi"/>
          <w:lang w:eastAsia="pl-PL"/>
        </w:rPr>
        <w:t xml:space="preserve"> tj. komentarze, chat, wiadomości, w </w:t>
      </w:r>
      <w:r w:rsidR="009F120B" w:rsidRPr="00905564">
        <w:rPr>
          <w:rFonts w:eastAsia="Times New Roman" w:cstheme="minorHAnsi"/>
          <w:lang w:eastAsia="pl-PL"/>
        </w:rPr>
        <w:t>związku z </w:t>
      </w:r>
      <w:r w:rsidRPr="00905564">
        <w:rPr>
          <w:rFonts w:eastAsia="Times New Roman" w:cstheme="minorHAnsi"/>
          <w:lang w:eastAsia="pl-PL"/>
        </w:rPr>
        <w:t>wykonaniem zadania realizowanych w interesie publicznym na podstawie art. 6 ust. 1 lit. e RODO</w:t>
      </w:r>
      <w:r w:rsidR="009F120B" w:rsidRPr="00905564">
        <w:rPr>
          <w:rFonts w:eastAsia="Times New Roman" w:cstheme="minorHAnsi"/>
          <w:lang w:eastAsia="pl-PL"/>
        </w:rPr>
        <w:t xml:space="preserve">. </w:t>
      </w:r>
    </w:p>
    <w:p w:rsidR="009F120B" w:rsidRPr="00905564" w:rsidRDefault="009F120B" w:rsidP="003D3FF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05564">
        <w:rPr>
          <w:rFonts w:eastAsia="Times New Roman" w:cstheme="minorHAnsi"/>
          <w:lang w:eastAsia="pl-PL"/>
        </w:rPr>
        <w:t>Państwa dane osobowe przetwarzane mogą być również na podsta</w:t>
      </w:r>
      <w:r w:rsidR="00943776" w:rsidRPr="00905564">
        <w:rPr>
          <w:rFonts w:eastAsia="Times New Roman" w:cstheme="minorHAnsi"/>
          <w:lang w:eastAsia="pl-PL"/>
        </w:rPr>
        <w:t>wie odrębnie udzielonej zgody w </w:t>
      </w:r>
      <w:r w:rsidRPr="00905564">
        <w:rPr>
          <w:rFonts w:eastAsia="Times New Roman" w:cstheme="minorHAnsi"/>
          <w:lang w:eastAsia="pl-PL"/>
        </w:rPr>
        <w:t>zakresie i celu określonym w treści zgody i przez czas do wycofania zgody zgodnie z art. 6 ust. 1 lit. a RODO oraz na podstawie wymogów ustawowych zgodnie z art. 6 ust. 1 lit. c RODO w celu wypełnienia przez Administratora obowiązków prawnych wynikających z przepisów prawa.</w:t>
      </w:r>
    </w:p>
    <w:p w:rsidR="003D3FFE" w:rsidRPr="00905564" w:rsidRDefault="003D3FFE" w:rsidP="003D3FF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8"/>
          <w:lang w:eastAsia="pl-PL"/>
        </w:rPr>
      </w:pPr>
    </w:p>
    <w:p w:rsidR="00AF40ED" w:rsidRPr="00905564" w:rsidRDefault="00AF40ED" w:rsidP="003D3FF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 w:rsidRPr="00905564">
        <w:rPr>
          <w:rFonts w:eastAsia="Times New Roman" w:cstheme="minorHAnsi"/>
          <w:b/>
          <w:bCs/>
          <w:lang w:eastAsia="pl-PL"/>
        </w:rPr>
        <w:t>Kategorie przetwarzanych danych osobowych.</w:t>
      </w:r>
    </w:p>
    <w:p w:rsidR="00AF40ED" w:rsidRPr="00AF40ED" w:rsidRDefault="00AF40ED" w:rsidP="003D3FF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 xml:space="preserve">Administrator danych osobowych będzie przetwarzał dane osób, które dokonały subskrypcji </w:t>
      </w:r>
      <w:proofErr w:type="spellStart"/>
      <w:r w:rsidRPr="00AF40ED">
        <w:rPr>
          <w:rFonts w:eastAsia="Times New Roman" w:cstheme="minorHAnsi"/>
          <w:lang w:eastAsia="pl-PL"/>
        </w:rPr>
        <w:t>fanpage</w:t>
      </w:r>
      <w:proofErr w:type="spellEnd"/>
      <w:r w:rsidRPr="00AF40ED">
        <w:rPr>
          <w:rFonts w:eastAsia="Times New Roman" w:cstheme="minorHAnsi"/>
          <w:lang w:eastAsia="pl-PL"/>
        </w:rPr>
        <w:t xml:space="preserve"> poprzez kliknięcie ikony „Lubię to” lub „Obserwuj”, opublikowały swój komentarz postem zamieszczonych na </w:t>
      </w:r>
      <w:proofErr w:type="spellStart"/>
      <w:r w:rsidRPr="00AF40ED">
        <w:rPr>
          <w:rFonts w:eastAsia="Times New Roman" w:cstheme="minorHAnsi"/>
          <w:lang w:eastAsia="pl-PL"/>
        </w:rPr>
        <w:t>fanpage’u</w:t>
      </w:r>
      <w:proofErr w:type="spellEnd"/>
      <w:r w:rsidRPr="00AF40ED">
        <w:rPr>
          <w:rFonts w:eastAsia="Times New Roman" w:cstheme="minorHAnsi"/>
          <w:lang w:eastAsia="pl-PL"/>
        </w:rPr>
        <w:t>. Mogą to być następujące kategorie dan</w:t>
      </w:r>
      <w:r w:rsidR="009F120B" w:rsidRPr="00905564">
        <w:rPr>
          <w:rFonts w:eastAsia="Times New Roman" w:cstheme="minorHAnsi"/>
          <w:lang w:eastAsia="pl-PL"/>
        </w:rPr>
        <w:t>ych</w:t>
      </w:r>
      <w:r w:rsidRPr="00AF40ED">
        <w:rPr>
          <w:rFonts w:eastAsia="Times New Roman" w:cstheme="minorHAnsi"/>
          <w:lang w:eastAsia="pl-PL"/>
        </w:rPr>
        <w:t>:</w:t>
      </w:r>
    </w:p>
    <w:p w:rsidR="00AF40ED" w:rsidRPr="00AF40ED" w:rsidRDefault="00943776" w:rsidP="003D3FF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05564">
        <w:rPr>
          <w:rFonts w:eastAsia="Times New Roman" w:cstheme="minorHAnsi"/>
          <w:lang w:eastAsia="pl-PL"/>
        </w:rPr>
        <w:t>p</w:t>
      </w:r>
      <w:r w:rsidR="00AF40ED" w:rsidRPr="00AF40ED">
        <w:rPr>
          <w:rFonts w:eastAsia="Times New Roman" w:cstheme="minorHAnsi"/>
          <w:lang w:eastAsia="pl-PL"/>
        </w:rPr>
        <w:t>odstawowe dane identyfikacyjne (Imię i Nazwisko) w zakresie opublikowanym przez Państwa na własnym profilu Facebook;</w:t>
      </w:r>
    </w:p>
    <w:p w:rsidR="00AF40ED" w:rsidRPr="00AF40ED" w:rsidRDefault="00AF40ED" w:rsidP="003D3FF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>dane opublikowane przez Państwa na p</w:t>
      </w:r>
      <w:r w:rsidR="00943776" w:rsidRPr="00905564">
        <w:rPr>
          <w:rFonts w:eastAsia="Times New Roman" w:cstheme="minorHAnsi"/>
          <w:lang w:eastAsia="pl-PL"/>
        </w:rPr>
        <w:t>ortalu</w:t>
      </w:r>
      <w:r w:rsidRPr="00AF40ED">
        <w:rPr>
          <w:rFonts w:eastAsia="Times New Roman" w:cstheme="minorHAnsi"/>
          <w:lang w:eastAsia="pl-PL"/>
        </w:rPr>
        <w:t xml:space="preserve"> Facebook;</w:t>
      </w:r>
    </w:p>
    <w:p w:rsidR="00AF40ED" w:rsidRPr="00905564" w:rsidRDefault="00AF40ED" w:rsidP="003D3FF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 xml:space="preserve">anonimowe dane statystyczne dotyczące osób odwiedzających </w:t>
      </w:r>
      <w:proofErr w:type="spellStart"/>
      <w:r w:rsidRPr="00AF40ED">
        <w:rPr>
          <w:rFonts w:eastAsia="Times New Roman" w:cstheme="minorHAnsi"/>
          <w:lang w:eastAsia="pl-PL"/>
        </w:rPr>
        <w:t>fanpaga</w:t>
      </w:r>
      <w:proofErr w:type="spellEnd"/>
      <w:r w:rsidRPr="00AF40ED">
        <w:rPr>
          <w:rFonts w:eastAsia="Times New Roman" w:cstheme="minorHAnsi"/>
          <w:lang w:eastAsia="pl-PL"/>
        </w:rPr>
        <w:t xml:space="preserve"> dostępne za pomocą funkcji „Facebook </w:t>
      </w:r>
      <w:proofErr w:type="spellStart"/>
      <w:r w:rsidRPr="00AF40ED">
        <w:rPr>
          <w:rFonts w:eastAsia="Times New Roman" w:cstheme="minorHAnsi"/>
          <w:lang w:eastAsia="pl-PL"/>
        </w:rPr>
        <w:t>Insights</w:t>
      </w:r>
      <w:proofErr w:type="spellEnd"/>
      <w:r w:rsidRPr="00AF40ED">
        <w:rPr>
          <w:rFonts w:eastAsia="Times New Roman" w:cstheme="minorHAnsi"/>
          <w:lang w:eastAsia="pl-PL"/>
        </w:rPr>
        <w:t xml:space="preserve">” udostępnionej przez </w:t>
      </w:r>
      <w:proofErr w:type="spellStart"/>
      <w:r w:rsidRPr="00AF40ED">
        <w:rPr>
          <w:rFonts w:eastAsia="Times New Roman" w:cstheme="minorHAnsi"/>
          <w:lang w:eastAsia="pl-PL"/>
        </w:rPr>
        <w:t>Facebooka</w:t>
      </w:r>
      <w:proofErr w:type="spellEnd"/>
      <w:r w:rsidRPr="00AF40ED">
        <w:rPr>
          <w:rFonts w:eastAsia="Times New Roman" w:cstheme="minorHAnsi"/>
          <w:lang w:eastAsia="pl-PL"/>
        </w:rPr>
        <w:t xml:space="preserve"> stosownie do niepodlegających zmianie warunków korzystania z serwisu Facebook, gromadzone dzięki plikom szpiegującym (zwanym „plikami </w:t>
      </w:r>
      <w:proofErr w:type="spellStart"/>
      <w:r w:rsidRPr="00AF40ED">
        <w:rPr>
          <w:rFonts w:eastAsia="Times New Roman" w:cstheme="minorHAnsi"/>
          <w:lang w:eastAsia="pl-PL"/>
        </w:rPr>
        <w:t>cookies</w:t>
      </w:r>
      <w:proofErr w:type="spellEnd"/>
      <w:r w:rsidRPr="00AF40ED">
        <w:rPr>
          <w:rFonts w:eastAsia="Times New Roman" w:cstheme="minorHAnsi"/>
          <w:lang w:eastAsia="pl-PL"/>
        </w:rPr>
        <w:t xml:space="preserve">”), z których każdy zawiera niepowtarzalny kod użytkownika, który można powiązać z danymi połączenia użytkowników zarejestrowanych na </w:t>
      </w:r>
      <w:proofErr w:type="spellStart"/>
      <w:r w:rsidRPr="00AF40ED">
        <w:rPr>
          <w:rFonts w:eastAsia="Times New Roman" w:cstheme="minorHAnsi"/>
          <w:lang w:eastAsia="pl-PL"/>
        </w:rPr>
        <w:t>Facebooku</w:t>
      </w:r>
      <w:proofErr w:type="spellEnd"/>
      <w:r w:rsidRPr="00AF40ED">
        <w:rPr>
          <w:rFonts w:eastAsia="Times New Roman" w:cstheme="minorHAnsi"/>
          <w:lang w:eastAsia="pl-PL"/>
        </w:rPr>
        <w:t xml:space="preserve">, a który zostaje pobrany i przetworzony w chwili otwarcia </w:t>
      </w:r>
      <w:proofErr w:type="spellStart"/>
      <w:r w:rsidRPr="00AF40ED">
        <w:rPr>
          <w:rFonts w:eastAsia="Times New Roman" w:cstheme="minorHAnsi"/>
          <w:lang w:eastAsia="pl-PL"/>
        </w:rPr>
        <w:t>fanpaga</w:t>
      </w:r>
      <w:proofErr w:type="spellEnd"/>
      <w:r w:rsidRPr="00AF40ED">
        <w:rPr>
          <w:rFonts w:eastAsia="Times New Roman" w:cstheme="minorHAnsi"/>
          <w:lang w:eastAsia="pl-PL"/>
        </w:rPr>
        <w:t>.</w:t>
      </w:r>
    </w:p>
    <w:p w:rsidR="003D3FFE" w:rsidRPr="00AF40ED" w:rsidRDefault="003D3FFE" w:rsidP="003D3FFE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sz w:val="8"/>
          <w:lang w:eastAsia="pl-PL"/>
        </w:rPr>
      </w:pPr>
    </w:p>
    <w:p w:rsidR="00AF40ED" w:rsidRPr="00905564" w:rsidRDefault="00AF40ED" w:rsidP="003D3FF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 w:rsidRPr="00905564">
        <w:rPr>
          <w:rFonts w:eastAsia="Times New Roman" w:cstheme="minorHAnsi"/>
          <w:b/>
          <w:bCs/>
          <w:lang w:eastAsia="pl-PL"/>
        </w:rPr>
        <w:t>Odbiorcy danych.</w:t>
      </w:r>
    </w:p>
    <w:p w:rsidR="00AF40ED" w:rsidRPr="00AF40ED" w:rsidRDefault="00AF40ED" w:rsidP="003D3FF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>Administrator danych osobowych może udostępniać Państwa dane osobowe:</w:t>
      </w:r>
    </w:p>
    <w:p w:rsidR="00AF40ED" w:rsidRPr="00AF40ED" w:rsidRDefault="00AF40ED" w:rsidP="003D3FF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>organom władzy publicznej oraz podmiotom wykonujące zadania publiczne lub działającym na zlecenie organów władzy publicznej, w zakresie i w celach, które wynikają z przepisów powszechnie obowiązującego prawa;</w:t>
      </w:r>
    </w:p>
    <w:p w:rsidR="00AF40ED" w:rsidRPr="00AF40ED" w:rsidRDefault="00AF40ED" w:rsidP="003D3FF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 xml:space="preserve">innym podmiotom, które na podstawie stosownych umów o powierzeniu przetwarzania danych podpisanych z Administratorem przetwarzają dane osobowe w imieniu Administratora np. firma świadcząca obsługę IT </w:t>
      </w:r>
      <w:proofErr w:type="spellStart"/>
      <w:r w:rsidRPr="00AF40ED">
        <w:rPr>
          <w:rFonts w:eastAsia="Times New Roman" w:cstheme="minorHAnsi"/>
          <w:lang w:eastAsia="pl-PL"/>
        </w:rPr>
        <w:t>fanpaga</w:t>
      </w:r>
      <w:proofErr w:type="spellEnd"/>
      <w:r w:rsidRPr="00AF40ED">
        <w:rPr>
          <w:rFonts w:eastAsia="Times New Roman" w:cstheme="minorHAnsi"/>
          <w:lang w:eastAsia="pl-PL"/>
        </w:rPr>
        <w:t>;</w:t>
      </w:r>
    </w:p>
    <w:p w:rsidR="00943776" w:rsidRPr="00905564" w:rsidRDefault="00AF40ED" w:rsidP="003D3FF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 xml:space="preserve">właścicielowi portalu </w:t>
      </w:r>
      <w:proofErr w:type="spellStart"/>
      <w:r w:rsidRPr="00AF40ED">
        <w:rPr>
          <w:rFonts w:eastAsia="Times New Roman" w:cstheme="minorHAnsi"/>
          <w:lang w:eastAsia="pl-PL"/>
        </w:rPr>
        <w:t>społecznościowego</w:t>
      </w:r>
      <w:proofErr w:type="spellEnd"/>
      <w:r w:rsidRPr="00AF40ED">
        <w:rPr>
          <w:rFonts w:eastAsia="Times New Roman" w:cstheme="minorHAnsi"/>
          <w:lang w:eastAsia="pl-PL"/>
        </w:rPr>
        <w:t xml:space="preserve"> Facebook na niepodlegających zmianie zasadach dotyczących danych określonych przez Facebook dostępnych pod adresem </w:t>
      </w:r>
    </w:p>
    <w:p w:rsidR="00AF40ED" w:rsidRPr="00905564" w:rsidRDefault="005152A7" w:rsidP="003D3FFE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u w:val="single"/>
          <w:lang w:eastAsia="pl-PL"/>
        </w:rPr>
      </w:pPr>
      <w:hyperlink r:id="rId5" w:history="1">
        <w:r w:rsidR="00AF40ED" w:rsidRPr="00905564">
          <w:rPr>
            <w:rFonts w:eastAsia="Times New Roman" w:cstheme="minorHAnsi"/>
            <w:u w:val="single"/>
            <w:lang w:eastAsia="pl-PL"/>
          </w:rPr>
          <w:t>https://www.facebook.com/about/privacy</w:t>
        </w:r>
      </w:hyperlink>
      <w:r w:rsidR="00943776" w:rsidRPr="00905564">
        <w:rPr>
          <w:rFonts w:eastAsia="Times New Roman" w:cstheme="minorHAnsi"/>
          <w:u w:val="single"/>
          <w:lang w:eastAsia="pl-PL"/>
        </w:rPr>
        <w:t xml:space="preserve">. </w:t>
      </w:r>
    </w:p>
    <w:p w:rsidR="003D3FFE" w:rsidRPr="00905564" w:rsidRDefault="003D3FFE" w:rsidP="003D3FFE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:rsidR="003D3FFE" w:rsidRPr="00AF40ED" w:rsidRDefault="003D3FFE" w:rsidP="003D3FFE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sz w:val="8"/>
          <w:lang w:eastAsia="pl-PL"/>
        </w:rPr>
      </w:pPr>
    </w:p>
    <w:p w:rsidR="00AF40ED" w:rsidRPr="00905564" w:rsidRDefault="00AF40ED" w:rsidP="003D3FF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 w:rsidRPr="00905564">
        <w:rPr>
          <w:rFonts w:eastAsia="Times New Roman" w:cstheme="minorHAnsi"/>
          <w:b/>
          <w:bCs/>
          <w:lang w:eastAsia="pl-PL"/>
        </w:rPr>
        <w:lastRenderedPageBreak/>
        <w:t>Przekazywanie danych do państw trzecich lub organizacji międzynarodowych</w:t>
      </w:r>
    </w:p>
    <w:p w:rsidR="00AF40ED" w:rsidRDefault="00AF40ED" w:rsidP="003D3FF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>Administrator danych nie przekazuje danych poza teren Polski/UE/Europejskiego Obszaru Gospodarczego z zastrzeżeniem ponadnarodowego charakteru przepływu danych w ramach serwisu Facebook z zastosowaniem stosowanych przez Facebook klauzul umownych zatwierdzonych przez Komisję Europejską i decyzji Komisji Europejskiej stwierdzających odpowiedni stopień ochrony danych w odniesieniu do określonych krajów zgodnie z zasadami określonymi przez Facebook pod adresem </w:t>
      </w:r>
      <w:hyperlink r:id="rId6" w:history="1">
        <w:r w:rsidRPr="00905564">
          <w:rPr>
            <w:rFonts w:eastAsia="Times New Roman" w:cstheme="minorHAnsi"/>
            <w:u w:val="single"/>
            <w:lang w:eastAsia="pl-PL"/>
          </w:rPr>
          <w:t>https://www.facebook.com/about/privacy</w:t>
        </w:r>
      </w:hyperlink>
      <w:r w:rsidR="00943776" w:rsidRPr="00905564">
        <w:rPr>
          <w:rFonts w:eastAsia="Times New Roman" w:cstheme="minorHAnsi"/>
          <w:u w:val="single"/>
          <w:lang w:eastAsia="pl-PL"/>
        </w:rPr>
        <w:t>.</w:t>
      </w:r>
      <w:r w:rsidR="00943776" w:rsidRPr="00905564">
        <w:rPr>
          <w:rFonts w:eastAsia="Times New Roman" w:cstheme="minorHAnsi"/>
          <w:lang w:eastAsia="pl-PL"/>
        </w:rPr>
        <w:t xml:space="preserve"> </w:t>
      </w:r>
    </w:p>
    <w:p w:rsidR="00905564" w:rsidRPr="00AF40ED" w:rsidRDefault="00905564" w:rsidP="003D3FF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8"/>
          <w:lang w:eastAsia="pl-PL"/>
        </w:rPr>
      </w:pPr>
    </w:p>
    <w:p w:rsidR="00AF40ED" w:rsidRPr="00905564" w:rsidRDefault="00063744" w:rsidP="003D3FF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 w:rsidRPr="00905564">
        <w:rPr>
          <w:rFonts w:eastAsia="Times New Roman" w:cstheme="minorHAnsi"/>
          <w:b/>
          <w:bCs/>
          <w:lang w:eastAsia="pl-PL"/>
        </w:rPr>
        <w:t>Okres przechowywania danych</w:t>
      </w:r>
    </w:p>
    <w:p w:rsidR="00AF40ED" w:rsidRPr="00AF40ED" w:rsidRDefault="00AF40ED" w:rsidP="003D3FF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>Okres przetwarzania danych jest związany z celami i podstawami ich przetwarzania. W związku z czym:</w:t>
      </w:r>
    </w:p>
    <w:p w:rsidR="00AF40ED" w:rsidRPr="00AF40ED" w:rsidRDefault="00AF40ED" w:rsidP="003D3FF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>dane przetwarzane na podstawie zgody będą przetwarzane do czasu cofnięcia zgody;</w:t>
      </w:r>
    </w:p>
    <w:p w:rsidR="00AF40ED" w:rsidRPr="00AF40ED" w:rsidRDefault="00AF40ED" w:rsidP="003D3FF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 xml:space="preserve">dane przetwarzane na podstawie wymogów ustawowych </w:t>
      </w:r>
      <w:r w:rsidR="00063744" w:rsidRPr="00905564">
        <w:rPr>
          <w:rFonts w:eastAsia="Times New Roman" w:cstheme="minorHAnsi"/>
          <w:lang w:eastAsia="pl-PL"/>
        </w:rPr>
        <w:t>będą przetwarzane przez czas, w </w:t>
      </w:r>
      <w:r w:rsidRPr="00AF40ED">
        <w:rPr>
          <w:rFonts w:eastAsia="Times New Roman" w:cstheme="minorHAnsi"/>
          <w:lang w:eastAsia="pl-PL"/>
        </w:rPr>
        <w:t>którym przepisy prawa nakazują przechowanie danych zgodnie z Jednolitym Rzeczowym Wykazem Akt Administratora (JRWA);</w:t>
      </w:r>
    </w:p>
    <w:p w:rsidR="00AF40ED" w:rsidRPr="00AF40ED" w:rsidRDefault="00AF40ED" w:rsidP="003D3FF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>dane przetwarzane na podstawie prawnie uzasadnionego interesu Administratora będą przetwarzane do czasu skutecznego złożenia sprzeciwu lub ustania tego interesu np. dane przetwarzane w celu dochodzenia lub obrony przed roszczeniami będą przetwarzane przez czas równy okresowi przedawnienia tych roszczeń, tj. minimum 3 lata zgodnie z Kodeksem Cywilnym;</w:t>
      </w:r>
    </w:p>
    <w:p w:rsidR="00AF40ED" w:rsidRPr="00905564" w:rsidRDefault="00AF40ED" w:rsidP="003D3FF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 xml:space="preserve">dane statystyczne dotyczące osób odwiedzających </w:t>
      </w:r>
      <w:proofErr w:type="spellStart"/>
      <w:r w:rsidRPr="00AF40ED">
        <w:rPr>
          <w:rFonts w:eastAsia="Times New Roman" w:cstheme="minorHAnsi"/>
          <w:lang w:eastAsia="pl-PL"/>
        </w:rPr>
        <w:t>fanpaga</w:t>
      </w:r>
      <w:proofErr w:type="spellEnd"/>
      <w:r w:rsidRPr="00AF40ED">
        <w:rPr>
          <w:rFonts w:eastAsia="Times New Roman" w:cstheme="minorHAnsi"/>
          <w:lang w:eastAsia="pl-PL"/>
        </w:rPr>
        <w:t xml:space="preserve"> dostępne za pomocą funkcji „Facebook </w:t>
      </w:r>
      <w:proofErr w:type="spellStart"/>
      <w:r w:rsidRPr="00AF40ED">
        <w:rPr>
          <w:rFonts w:eastAsia="Times New Roman" w:cstheme="minorHAnsi"/>
          <w:lang w:eastAsia="pl-PL"/>
        </w:rPr>
        <w:t>Insights</w:t>
      </w:r>
      <w:proofErr w:type="spellEnd"/>
      <w:r w:rsidRPr="00AF40ED">
        <w:rPr>
          <w:rFonts w:eastAsia="Times New Roman" w:cstheme="minorHAnsi"/>
          <w:lang w:eastAsia="pl-PL"/>
        </w:rPr>
        <w:t>” będą przetwarzane przez czas dostępności tych danych w serwisie Facebook wynoszący 2 lata.</w:t>
      </w:r>
    </w:p>
    <w:p w:rsidR="003D3FFE" w:rsidRPr="00AF40ED" w:rsidRDefault="003D3FFE" w:rsidP="003D3FFE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sz w:val="8"/>
          <w:lang w:eastAsia="pl-PL"/>
        </w:rPr>
      </w:pPr>
    </w:p>
    <w:p w:rsidR="00AF40ED" w:rsidRPr="00905564" w:rsidRDefault="00AF40ED" w:rsidP="003D3FF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 w:rsidRPr="00905564">
        <w:rPr>
          <w:rFonts w:eastAsia="Times New Roman" w:cstheme="minorHAnsi"/>
          <w:b/>
          <w:bCs/>
          <w:lang w:eastAsia="pl-PL"/>
        </w:rPr>
        <w:t>Posiadają Państwo prawo do:</w:t>
      </w:r>
    </w:p>
    <w:p w:rsidR="00AF40ED" w:rsidRPr="00905564" w:rsidRDefault="00AF40ED" w:rsidP="003D3FF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05564">
        <w:rPr>
          <w:rFonts w:eastAsia="Times New Roman" w:cstheme="minorHAnsi"/>
          <w:lang w:eastAsia="pl-PL"/>
        </w:rPr>
        <w:t>dostępu do swoich danych oraz otrzymania ich kopii;</w:t>
      </w:r>
    </w:p>
    <w:p w:rsidR="00063744" w:rsidRPr="00AF40ED" w:rsidRDefault="00063744" w:rsidP="003D3FF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>do sprostowania (poprawiania ) swoich danych,</w:t>
      </w:r>
    </w:p>
    <w:p w:rsidR="00063744" w:rsidRPr="00AF40ED" w:rsidRDefault="00063744" w:rsidP="003D3FF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>usunięcia danych,</w:t>
      </w:r>
    </w:p>
    <w:p w:rsidR="00063744" w:rsidRPr="00AF40ED" w:rsidRDefault="00063744" w:rsidP="003D3FF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>ograniczenia przetwarzania danych,</w:t>
      </w:r>
    </w:p>
    <w:p w:rsidR="00063744" w:rsidRPr="00AF40ED" w:rsidRDefault="00063744" w:rsidP="003D3FF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>wniesienia sprzeciwu wobec przetwarzania danych,</w:t>
      </w:r>
    </w:p>
    <w:p w:rsidR="00063744" w:rsidRPr="00905564" w:rsidRDefault="00063744" w:rsidP="003D3FF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>przenoszenia danych,</w:t>
      </w:r>
    </w:p>
    <w:p w:rsidR="00063744" w:rsidRPr="00905564" w:rsidRDefault="00063744" w:rsidP="003D3FF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eastAsia="Times New Roman" w:cstheme="minorHAnsi"/>
          <w:lang w:eastAsia="pl-PL"/>
        </w:rPr>
      </w:pPr>
      <w:r w:rsidRPr="00905564">
        <w:rPr>
          <w:rFonts w:eastAsia="Times New Roman" w:cstheme="minorHAnsi"/>
          <w:lang w:eastAsia="pl-PL"/>
        </w:rPr>
        <w:t>wniesienia skargi do organu nadzorczego, tj. Prezesa Urzędu Ochrony Danych Osobowych, gdy uznają, iż przetwarzanie Państwa danych osobowych narusza przepisy RODO lub inne przepisy dotyczące przetwarzania danych osobowych;</w:t>
      </w:r>
    </w:p>
    <w:p w:rsidR="00063744" w:rsidRPr="00905564" w:rsidRDefault="00063744" w:rsidP="003D3FF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>cofnięcia zgody na</w:t>
      </w:r>
      <w:r w:rsidR="003D3FFE" w:rsidRPr="00905564">
        <w:rPr>
          <w:rFonts w:eastAsia="Times New Roman" w:cstheme="minorHAnsi"/>
          <w:lang w:eastAsia="pl-PL"/>
        </w:rPr>
        <w:t xml:space="preserve"> przetwarzanie danych osobowych.</w:t>
      </w:r>
    </w:p>
    <w:p w:rsidR="00AF40ED" w:rsidRPr="00905564" w:rsidRDefault="00063744" w:rsidP="003D3FF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05564">
        <w:rPr>
          <w:rFonts w:eastAsia="Times New Roman" w:cstheme="minorHAnsi"/>
          <w:lang w:eastAsia="pl-PL"/>
        </w:rPr>
        <w:t>W</w:t>
      </w:r>
      <w:r w:rsidR="00AF40ED" w:rsidRPr="00AF40ED">
        <w:rPr>
          <w:rFonts w:eastAsia="Times New Roman" w:cstheme="minorHAnsi"/>
          <w:lang w:eastAsia="pl-PL"/>
        </w:rPr>
        <w:t xml:space="preserve"> każdej chwili mają Państwo prawo cofnąć zgodę na przetwarzanie tych danych osobowych przetwarzanych na podstawie zgody (art. 6 ust.1 lit</w:t>
      </w:r>
      <w:r w:rsidRPr="00905564">
        <w:rPr>
          <w:rFonts w:eastAsia="Times New Roman" w:cstheme="minorHAnsi"/>
          <w:lang w:eastAsia="pl-PL"/>
        </w:rPr>
        <w:t>.</w:t>
      </w:r>
      <w:r w:rsidR="00AF40ED" w:rsidRPr="00AF40ED">
        <w:rPr>
          <w:rFonts w:eastAsia="Times New Roman" w:cstheme="minorHAnsi"/>
          <w:lang w:eastAsia="pl-PL"/>
        </w:rPr>
        <w:t xml:space="preserve"> a RODO). Cofnięcie zgody nie będzie wpływać na zgodność z prawem przetwarzania, którego dokonano na podstawie zgody przed jej wycofaniem.</w:t>
      </w:r>
    </w:p>
    <w:p w:rsidR="003D3FFE" w:rsidRPr="00AF40ED" w:rsidRDefault="003D3FFE" w:rsidP="003D3FF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8"/>
          <w:lang w:eastAsia="pl-PL"/>
        </w:rPr>
      </w:pPr>
    </w:p>
    <w:p w:rsidR="00AF40ED" w:rsidRPr="00905564" w:rsidRDefault="00AF40ED" w:rsidP="003D3FFE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ind w:left="284" w:hanging="284"/>
        <w:contextualSpacing w:val="0"/>
        <w:rPr>
          <w:rFonts w:eastAsia="Times New Roman" w:cstheme="minorHAnsi"/>
          <w:b/>
          <w:bCs/>
          <w:lang w:eastAsia="pl-PL"/>
        </w:rPr>
      </w:pPr>
      <w:r w:rsidRPr="00905564">
        <w:rPr>
          <w:rFonts w:eastAsia="Times New Roman" w:cstheme="minorHAnsi"/>
          <w:b/>
          <w:bCs/>
          <w:lang w:eastAsia="pl-PL"/>
        </w:rPr>
        <w:t>Informacje o źródle danych.</w:t>
      </w:r>
    </w:p>
    <w:p w:rsidR="00AF40ED" w:rsidRPr="00905564" w:rsidRDefault="00AF40ED" w:rsidP="003D3FF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 xml:space="preserve">Państwa dane uzyskujemy od firmy Facebook oraz z Państwa publicznego profilu oraz wpisów na </w:t>
      </w:r>
      <w:proofErr w:type="spellStart"/>
      <w:r w:rsidRPr="00AF40ED">
        <w:rPr>
          <w:rFonts w:eastAsia="Times New Roman" w:cstheme="minorHAnsi"/>
          <w:lang w:eastAsia="pl-PL"/>
        </w:rPr>
        <w:t>fanpagu</w:t>
      </w:r>
      <w:proofErr w:type="spellEnd"/>
      <w:r w:rsidRPr="00AF40ED">
        <w:rPr>
          <w:rFonts w:eastAsia="Times New Roman" w:cstheme="minorHAnsi"/>
          <w:lang w:eastAsia="pl-PL"/>
        </w:rPr>
        <w:t xml:space="preserve"> </w:t>
      </w:r>
      <w:r w:rsidRPr="00905564">
        <w:rPr>
          <w:rFonts w:eastAsia="Times New Roman" w:cstheme="minorHAnsi"/>
          <w:lang w:eastAsia="pl-PL"/>
        </w:rPr>
        <w:t>n</w:t>
      </w:r>
      <w:r w:rsidRPr="00AF40ED">
        <w:rPr>
          <w:rFonts w:eastAsia="Times New Roman" w:cstheme="minorHAnsi"/>
          <w:lang w:eastAsia="pl-PL"/>
        </w:rPr>
        <w:t>a platformie internetowej Facebook.</w:t>
      </w:r>
    </w:p>
    <w:p w:rsidR="003D3FFE" w:rsidRPr="00AF40ED" w:rsidRDefault="003D3FFE" w:rsidP="003D3FF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8"/>
          <w:lang w:eastAsia="pl-PL"/>
        </w:rPr>
      </w:pPr>
    </w:p>
    <w:p w:rsidR="00AF40ED" w:rsidRPr="00905564" w:rsidRDefault="00AF40ED" w:rsidP="003D3FFE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ind w:left="284" w:hanging="284"/>
        <w:contextualSpacing w:val="0"/>
        <w:rPr>
          <w:rFonts w:eastAsia="Times New Roman" w:cstheme="minorHAnsi"/>
          <w:lang w:eastAsia="pl-PL"/>
        </w:rPr>
      </w:pPr>
      <w:r w:rsidRPr="00905564">
        <w:rPr>
          <w:rFonts w:eastAsia="Times New Roman" w:cstheme="minorHAnsi"/>
          <w:lang w:eastAsia="pl-PL"/>
        </w:rPr>
        <w:t> </w:t>
      </w:r>
      <w:r w:rsidRPr="00905564">
        <w:rPr>
          <w:rFonts w:eastAsia="Times New Roman" w:cstheme="minorHAnsi"/>
          <w:b/>
          <w:bCs/>
          <w:lang w:eastAsia="pl-PL"/>
        </w:rPr>
        <w:t>Pozostałe informacje.</w:t>
      </w:r>
    </w:p>
    <w:p w:rsidR="00AF40ED" w:rsidRPr="00905564" w:rsidRDefault="00AF40ED" w:rsidP="003D3FF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>Dane osobowe nie będą przedmiotem zautomatyzowanego podejmowania decyzji, w tym profilowania. Przetwarzanie pozyskanych od Państw</w:t>
      </w:r>
      <w:r w:rsidR="003D3FFE" w:rsidRPr="00905564">
        <w:rPr>
          <w:rFonts w:eastAsia="Times New Roman" w:cstheme="minorHAnsi"/>
          <w:lang w:eastAsia="pl-PL"/>
        </w:rPr>
        <w:t>a</w:t>
      </w:r>
      <w:r w:rsidRPr="00AF40ED">
        <w:rPr>
          <w:rFonts w:eastAsia="Times New Roman" w:cstheme="minorHAnsi"/>
          <w:lang w:eastAsia="pl-PL"/>
        </w:rPr>
        <w:t xml:space="preserve"> danych przez Administratora opierać się będzie na zasadzie dobrowolności ich podania, w sytuacji, gdy przetwarzanie danych osobowych odbywa się na podstawie zgody. Przetwarzanie może też być wymogiem ustawowym np. w wypadku konieczności archiwizacji dokumentującej zawierającej dane zgodnie z obowiązującymi przepisami prawa.</w:t>
      </w:r>
    </w:p>
    <w:p w:rsidR="00AF40ED" w:rsidRPr="00905564" w:rsidRDefault="00AF40ED" w:rsidP="00AF40E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0ED" w:rsidRPr="00905564" w:rsidRDefault="00AF40ED" w:rsidP="00AF40E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0ED" w:rsidRPr="00905564" w:rsidRDefault="00AF40ED" w:rsidP="00AF40E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0ED" w:rsidRPr="00905564" w:rsidRDefault="00AF40ED" w:rsidP="00AF40E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63744" w:rsidRPr="00905564" w:rsidRDefault="00063744" w:rsidP="00AF40E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63744" w:rsidRPr="00905564" w:rsidRDefault="00063744" w:rsidP="00AF40E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63744" w:rsidRPr="00905564" w:rsidRDefault="00063744" w:rsidP="00AF40E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0ED" w:rsidRPr="00905564" w:rsidRDefault="00AF40ED" w:rsidP="00AF40ED">
      <w:pPr>
        <w:shd w:val="clear" w:color="auto" w:fill="FFFFFF"/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lang w:eastAsia="pl-PL"/>
        </w:rPr>
      </w:pPr>
      <w:r w:rsidRPr="00905564">
        <w:rPr>
          <w:rFonts w:eastAsia="Times New Roman" w:cstheme="minorHAnsi"/>
          <w:b/>
          <w:bCs/>
          <w:sz w:val="24"/>
          <w:lang w:eastAsia="pl-PL"/>
        </w:rPr>
        <w:lastRenderedPageBreak/>
        <w:t xml:space="preserve">Klauzula </w:t>
      </w:r>
      <w:r w:rsidR="00905564">
        <w:rPr>
          <w:rFonts w:eastAsia="Times New Roman" w:cstheme="minorHAnsi"/>
          <w:b/>
          <w:bCs/>
          <w:sz w:val="24"/>
          <w:lang w:eastAsia="pl-PL"/>
        </w:rPr>
        <w:t>i</w:t>
      </w:r>
      <w:r w:rsidRPr="00905564">
        <w:rPr>
          <w:rFonts w:eastAsia="Times New Roman" w:cstheme="minorHAnsi"/>
          <w:b/>
          <w:bCs/>
          <w:sz w:val="24"/>
          <w:lang w:eastAsia="pl-PL"/>
        </w:rPr>
        <w:t>nformacyjna o przetwarzaniu danych</w:t>
      </w:r>
      <w:r w:rsidRPr="00AF40ED">
        <w:rPr>
          <w:rFonts w:eastAsia="Times New Roman" w:cstheme="minorHAnsi"/>
          <w:b/>
          <w:bCs/>
          <w:sz w:val="24"/>
          <w:lang w:eastAsia="pl-PL"/>
        </w:rPr>
        <w:t> </w:t>
      </w:r>
      <w:r w:rsidRPr="00905564">
        <w:rPr>
          <w:rFonts w:eastAsia="Times New Roman" w:cstheme="minorHAnsi"/>
          <w:b/>
          <w:bCs/>
          <w:sz w:val="24"/>
          <w:lang w:eastAsia="pl-PL"/>
        </w:rPr>
        <w:t>na portalu Yo</w:t>
      </w:r>
      <w:bookmarkStart w:id="0" w:name="_GoBack"/>
      <w:bookmarkEnd w:id="0"/>
      <w:r w:rsidRPr="00905564">
        <w:rPr>
          <w:rFonts w:eastAsia="Times New Roman" w:cstheme="minorHAnsi"/>
          <w:b/>
          <w:bCs/>
          <w:sz w:val="24"/>
          <w:lang w:eastAsia="pl-PL"/>
        </w:rPr>
        <w:t>uTube</w:t>
      </w:r>
    </w:p>
    <w:p w:rsidR="00AF40ED" w:rsidRPr="00AF40ED" w:rsidRDefault="00AF40ED" w:rsidP="00AF40ED">
      <w:pPr>
        <w:shd w:val="clear" w:color="auto" w:fill="FFFFFF"/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lang w:eastAsia="pl-PL"/>
        </w:rPr>
      </w:pPr>
    </w:p>
    <w:p w:rsidR="00AF40ED" w:rsidRPr="00905564" w:rsidRDefault="00AF40ED" w:rsidP="00AF40E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>W związku z Rozporządzeniem Parlamentu Europejskiego i Rady (UE) 2016/679 z dnia 27 kwietnia 2016 r. w sprawie ochrony osób fizycznych w związku z przetwarzaniem danych osobowych i w sprawie swobodnego przepływu takich danych oraz uchylenia dyrektywy 94/46/WE (dalej „RODO”) informujemy w jaki sposób przetwarzać będziemy Państwa dane osobowe udostępnione w trakcie korzystania z pr</w:t>
      </w:r>
      <w:r w:rsidRPr="00905564">
        <w:rPr>
          <w:rFonts w:eastAsia="Times New Roman" w:cstheme="minorHAnsi"/>
          <w:lang w:eastAsia="pl-PL"/>
        </w:rPr>
        <w:t xml:space="preserve">ofilu w serwisie </w:t>
      </w:r>
      <w:proofErr w:type="spellStart"/>
      <w:r w:rsidRPr="00905564">
        <w:rPr>
          <w:rFonts w:eastAsia="Times New Roman" w:cstheme="minorHAnsi"/>
          <w:lang w:eastAsia="pl-PL"/>
        </w:rPr>
        <w:t>społecznościowym</w:t>
      </w:r>
      <w:proofErr w:type="spellEnd"/>
      <w:r w:rsidRPr="00AF40ED">
        <w:rPr>
          <w:rFonts w:eastAsia="Times New Roman" w:cstheme="minorHAnsi"/>
          <w:lang w:eastAsia="pl-PL"/>
        </w:rPr>
        <w:t xml:space="preserve"> </w:t>
      </w:r>
      <w:r w:rsidRPr="00905564">
        <w:rPr>
          <w:rFonts w:eastAsia="Times New Roman" w:cstheme="minorHAnsi"/>
          <w:lang w:eastAsia="pl-PL"/>
        </w:rPr>
        <w:t xml:space="preserve">YouTube </w:t>
      </w:r>
      <w:r w:rsidRPr="00AF40ED">
        <w:rPr>
          <w:rFonts w:eastAsia="Times New Roman" w:cstheme="minorHAnsi"/>
          <w:lang w:eastAsia="pl-PL"/>
        </w:rPr>
        <w:t>(dalej „</w:t>
      </w:r>
      <w:proofErr w:type="spellStart"/>
      <w:r w:rsidRPr="00AF40ED">
        <w:rPr>
          <w:rFonts w:eastAsia="Times New Roman" w:cstheme="minorHAnsi"/>
          <w:lang w:eastAsia="pl-PL"/>
        </w:rPr>
        <w:t>fanpage</w:t>
      </w:r>
      <w:proofErr w:type="spellEnd"/>
      <w:r w:rsidRPr="00AF40ED">
        <w:rPr>
          <w:rFonts w:eastAsia="Times New Roman" w:cstheme="minorHAnsi"/>
          <w:lang w:eastAsia="pl-PL"/>
        </w:rPr>
        <w:t>”):</w:t>
      </w:r>
    </w:p>
    <w:p w:rsidR="00E40FB6" w:rsidRPr="00905564" w:rsidRDefault="00E40FB6" w:rsidP="00AF40E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40FB6" w:rsidRPr="00AF40ED" w:rsidRDefault="00E40FB6" w:rsidP="00E40FB6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05564">
        <w:rPr>
          <w:rFonts w:eastAsia="Times New Roman" w:cstheme="minorHAnsi"/>
          <w:b/>
          <w:bCs/>
          <w:lang w:eastAsia="pl-PL"/>
        </w:rPr>
        <w:t>Administrator danych osobowych</w:t>
      </w:r>
    </w:p>
    <w:p w:rsidR="00E40FB6" w:rsidRPr="005152A7" w:rsidRDefault="00E40FB6" w:rsidP="00E40FB6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 xml:space="preserve">Administratorem Pani/Pana danych osobowych </w:t>
      </w:r>
      <w:r w:rsidR="005152A7" w:rsidRPr="005152A7">
        <w:rPr>
          <w:rFonts w:eastAsia="Times New Roman" w:cstheme="minorHAnsi"/>
          <w:lang w:eastAsia="pl-PL"/>
        </w:rPr>
        <w:t>jest Dzierżoniowski Ośrodek Kultury w Dzierżoniowie, reprezentowany przez Dyrektora, ul. Świdnicka 23, 58-200 Dzierżoniów, tel. 746464660, e-mail: dok@dok.pl.</w:t>
      </w:r>
    </w:p>
    <w:p w:rsidR="00E40FB6" w:rsidRPr="00905564" w:rsidRDefault="00E40FB6" w:rsidP="00E40FB6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05564">
        <w:rPr>
          <w:rFonts w:eastAsia="Times New Roman" w:cstheme="minorHAnsi"/>
          <w:b/>
          <w:bCs/>
          <w:lang w:eastAsia="pl-PL"/>
        </w:rPr>
        <w:t>Inspektor Ochrony Danych</w:t>
      </w:r>
    </w:p>
    <w:p w:rsidR="00E40FB6" w:rsidRPr="00905564" w:rsidRDefault="00E40FB6" w:rsidP="00E40FB6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>Administrator powołał Inspektora Ochrony Danych Pana i mają Państwo prawo kontaktu z nim za pomocą e-mail: </w:t>
      </w:r>
      <w:r w:rsidRPr="00905564">
        <w:rPr>
          <w:rFonts w:eastAsia="Times New Roman" w:cstheme="minorHAnsi"/>
          <w:lang w:eastAsia="pl-PL"/>
        </w:rPr>
        <w:t>iod4@synergiaconsulting.pl,</w:t>
      </w:r>
      <w:r w:rsidRPr="00AF40ED">
        <w:rPr>
          <w:rFonts w:eastAsia="Times New Roman" w:cstheme="minorHAnsi"/>
          <w:lang w:eastAsia="pl-PL"/>
        </w:rPr>
        <w:t> tel</w:t>
      </w:r>
      <w:r w:rsidRPr="00905564">
        <w:rPr>
          <w:rFonts w:eastAsia="Times New Roman" w:cstheme="minorHAnsi"/>
          <w:lang w:eastAsia="pl-PL"/>
        </w:rPr>
        <w:t>.</w:t>
      </w:r>
      <w:r w:rsidRPr="00AF40ED">
        <w:rPr>
          <w:rFonts w:eastAsia="Times New Roman" w:cstheme="minorHAnsi"/>
          <w:lang w:eastAsia="pl-PL"/>
        </w:rPr>
        <w:t xml:space="preserve"> 6</w:t>
      </w:r>
      <w:r w:rsidRPr="00905564">
        <w:rPr>
          <w:rFonts w:eastAsia="Times New Roman" w:cstheme="minorHAnsi"/>
          <w:lang w:eastAsia="pl-PL"/>
        </w:rPr>
        <w:t>05937609</w:t>
      </w:r>
      <w:r w:rsidRPr="00AF40ED">
        <w:rPr>
          <w:rFonts w:eastAsia="Times New Roman" w:cstheme="minorHAnsi"/>
          <w:lang w:eastAsia="pl-PL"/>
        </w:rPr>
        <w:t>  lub pisemnie na adres Administratora</w:t>
      </w:r>
      <w:r w:rsidRPr="00905564">
        <w:rPr>
          <w:rFonts w:eastAsia="Times New Roman" w:cstheme="minorHAnsi"/>
          <w:lang w:eastAsia="pl-PL"/>
        </w:rPr>
        <w:t xml:space="preserve">. </w:t>
      </w:r>
      <w:r w:rsidRPr="00AF40ED">
        <w:rPr>
          <w:rFonts w:eastAsia="Times New Roman" w:cstheme="minorHAnsi"/>
          <w:lang w:eastAsia="pl-PL"/>
        </w:rPr>
        <w:t xml:space="preserve"> </w:t>
      </w:r>
    </w:p>
    <w:p w:rsidR="00E40FB6" w:rsidRPr="00905564" w:rsidRDefault="00E40FB6" w:rsidP="00AF40E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8"/>
          <w:lang w:eastAsia="pl-PL"/>
        </w:rPr>
      </w:pPr>
    </w:p>
    <w:p w:rsidR="00AF40ED" w:rsidRPr="00905564" w:rsidRDefault="00AF40ED" w:rsidP="00E40FB6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 w:rsidRPr="00905564">
        <w:rPr>
          <w:rFonts w:eastAsia="Times New Roman" w:cstheme="minorHAnsi"/>
          <w:b/>
          <w:bCs/>
          <w:lang w:eastAsia="pl-PL"/>
        </w:rPr>
        <w:t>Cele i podstawy prawne</w:t>
      </w:r>
      <w:r w:rsidR="00E40FB6" w:rsidRPr="00905564">
        <w:rPr>
          <w:rFonts w:eastAsia="Times New Roman" w:cstheme="minorHAnsi"/>
          <w:b/>
          <w:bCs/>
          <w:lang w:eastAsia="pl-PL"/>
        </w:rPr>
        <w:t xml:space="preserve"> przetwarzania danych osobowych</w:t>
      </w:r>
    </w:p>
    <w:p w:rsidR="00AF40ED" w:rsidRPr="00AF40ED" w:rsidRDefault="00AF40ED" w:rsidP="00E40FB6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 xml:space="preserve">Państwa dane osobowe przetwarzane będą w celu prowadzenia </w:t>
      </w:r>
      <w:proofErr w:type="spellStart"/>
      <w:r w:rsidRPr="00AF40ED">
        <w:rPr>
          <w:rFonts w:eastAsia="Times New Roman" w:cstheme="minorHAnsi"/>
          <w:lang w:eastAsia="pl-PL"/>
        </w:rPr>
        <w:t>fanpage</w:t>
      </w:r>
      <w:proofErr w:type="spellEnd"/>
      <w:r w:rsidRPr="00AF40ED">
        <w:rPr>
          <w:rFonts w:eastAsia="Times New Roman" w:cstheme="minorHAnsi"/>
          <w:lang w:eastAsia="pl-PL"/>
        </w:rPr>
        <w:t xml:space="preserve"> na portalu </w:t>
      </w:r>
      <w:proofErr w:type="spellStart"/>
      <w:r w:rsidRPr="00AF40ED">
        <w:rPr>
          <w:rFonts w:eastAsia="Times New Roman" w:cstheme="minorHAnsi"/>
          <w:lang w:eastAsia="pl-PL"/>
        </w:rPr>
        <w:t>społecznościowym</w:t>
      </w:r>
      <w:proofErr w:type="spellEnd"/>
      <w:r w:rsidRPr="00AF40ED">
        <w:rPr>
          <w:rFonts w:eastAsia="Times New Roman" w:cstheme="minorHAnsi"/>
          <w:lang w:eastAsia="pl-PL"/>
        </w:rPr>
        <w:t xml:space="preserve"> YouTube, na warunkach oraz na zasadach określonych przez YouTube LLC</w:t>
      </w:r>
      <w:r w:rsidR="00E40FB6" w:rsidRPr="00905564">
        <w:rPr>
          <w:rFonts w:eastAsia="Times New Roman" w:cstheme="minorHAnsi"/>
          <w:lang w:eastAsia="pl-PL"/>
        </w:rPr>
        <w:t>.</w:t>
      </w:r>
      <w:r w:rsidRPr="00AF40ED">
        <w:rPr>
          <w:rFonts w:eastAsia="Times New Roman" w:cstheme="minorHAnsi"/>
          <w:lang w:eastAsia="pl-PL"/>
        </w:rPr>
        <w:t xml:space="preserve"> i informowania za jego pomocą o naszej aktywności, promowaniu różnych wydarzeń, które organizujemy, promocji, budowaniu i utrzymaniu społeczności z nami związanej oraz w celu komunikacji za pośrednictwem dostępnych funkcjonalności serwisu YouTube tj. komentarze</w:t>
      </w:r>
      <w:r w:rsidR="00E40FB6" w:rsidRPr="00905564">
        <w:rPr>
          <w:rFonts w:eastAsia="Times New Roman" w:cstheme="minorHAnsi"/>
          <w:lang w:eastAsia="pl-PL"/>
        </w:rPr>
        <w:t>, chat, wiadomości w  związku z </w:t>
      </w:r>
      <w:r w:rsidRPr="00AF40ED">
        <w:rPr>
          <w:rFonts w:eastAsia="Times New Roman" w:cstheme="minorHAnsi"/>
          <w:lang w:eastAsia="pl-PL"/>
        </w:rPr>
        <w:t>wykonaniem zadania realizowanych w interesie publicznym na podstawie art. 6 ust. 1 lit</w:t>
      </w:r>
      <w:r w:rsidR="00E40FB6" w:rsidRPr="00905564">
        <w:rPr>
          <w:rFonts w:eastAsia="Times New Roman" w:cstheme="minorHAnsi"/>
          <w:lang w:eastAsia="pl-PL"/>
        </w:rPr>
        <w:t>. e RODO.</w:t>
      </w:r>
    </w:p>
    <w:p w:rsidR="00AF40ED" w:rsidRPr="00905564" w:rsidRDefault="00AF40ED" w:rsidP="00E40FB6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>Państwa dane osobowe przetwarzane mogą być również na podsta</w:t>
      </w:r>
      <w:r w:rsidR="00E40FB6" w:rsidRPr="00905564">
        <w:rPr>
          <w:rFonts w:eastAsia="Times New Roman" w:cstheme="minorHAnsi"/>
          <w:lang w:eastAsia="pl-PL"/>
        </w:rPr>
        <w:t>wie odrębnie udzielonej zgody w </w:t>
      </w:r>
      <w:r w:rsidRPr="00AF40ED">
        <w:rPr>
          <w:rFonts w:eastAsia="Times New Roman" w:cstheme="minorHAnsi"/>
          <w:lang w:eastAsia="pl-PL"/>
        </w:rPr>
        <w:t>zakresie i celu określonym w treści zgody i przez czas do wycofania zgody zgodnie z art. 6 ust. 1 lit</w:t>
      </w:r>
      <w:r w:rsidR="00E40FB6" w:rsidRPr="00905564">
        <w:rPr>
          <w:rFonts w:eastAsia="Times New Roman" w:cstheme="minorHAnsi"/>
          <w:lang w:eastAsia="pl-PL"/>
        </w:rPr>
        <w:t>.</w:t>
      </w:r>
      <w:r w:rsidRPr="00AF40ED">
        <w:rPr>
          <w:rFonts w:eastAsia="Times New Roman" w:cstheme="minorHAnsi"/>
          <w:lang w:eastAsia="pl-PL"/>
        </w:rPr>
        <w:t xml:space="preserve"> a RODO oraz na podstawie wymogów ustawowych zgodnie z art. 6 ust. 1 lit. c RODO w celu wypełnienia przez Administratora obowiązków prawnych wynikających z przepisów prawa.</w:t>
      </w:r>
    </w:p>
    <w:p w:rsidR="00E40FB6" w:rsidRPr="00AF40ED" w:rsidRDefault="00E40FB6" w:rsidP="00E40FB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8"/>
          <w:lang w:eastAsia="pl-PL"/>
        </w:rPr>
      </w:pPr>
    </w:p>
    <w:p w:rsidR="00AF40ED" w:rsidRPr="00AF40ED" w:rsidRDefault="00AF40ED" w:rsidP="00E40FB6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 w:rsidRPr="00905564">
        <w:rPr>
          <w:rFonts w:eastAsia="Times New Roman" w:cstheme="minorHAnsi"/>
          <w:b/>
          <w:bCs/>
          <w:lang w:eastAsia="pl-PL"/>
        </w:rPr>
        <w:t>Kategorie przetwarzanych danych osobowych</w:t>
      </w:r>
    </w:p>
    <w:p w:rsidR="00AF40ED" w:rsidRPr="00AF40ED" w:rsidRDefault="00AF40ED" w:rsidP="00AF40E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 xml:space="preserve">Administrator danych osobowych będzie przetwarzał dane osób, które dokonały subskrypcji </w:t>
      </w:r>
      <w:proofErr w:type="spellStart"/>
      <w:r w:rsidRPr="00AF40ED">
        <w:rPr>
          <w:rFonts w:eastAsia="Times New Roman" w:cstheme="minorHAnsi"/>
          <w:lang w:eastAsia="pl-PL"/>
        </w:rPr>
        <w:t>fanpage</w:t>
      </w:r>
      <w:proofErr w:type="spellEnd"/>
      <w:r w:rsidRPr="00AF40ED">
        <w:rPr>
          <w:rFonts w:eastAsia="Times New Roman" w:cstheme="minorHAnsi"/>
          <w:lang w:eastAsia="pl-PL"/>
        </w:rPr>
        <w:t xml:space="preserve"> poprzez kliknięcie ikony „Lubię to” lub „Obserwuj”, opublikowały swój komentarz postem zamieszczonych na </w:t>
      </w:r>
      <w:proofErr w:type="spellStart"/>
      <w:r w:rsidRPr="00AF40ED">
        <w:rPr>
          <w:rFonts w:eastAsia="Times New Roman" w:cstheme="minorHAnsi"/>
          <w:lang w:eastAsia="pl-PL"/>
        </w:rPr>
        <w:t>fanpage’u</w:t>
      </w:r>
      <w:proofErr w:type="spellEnd"/>
      <w:r w:rsidRPr="00AF40ED">
        <w:rPr>
          <w:rFonts w:eastAsia="Times New Roman" w:cstheme="minorHAnsi"/>
          <w:lang w:eastAsia="pl-PL"/>
        </w:rPr>
        <w:t>. Mogą to być następujące kategorie dane:</w:t>
      </w:r>
    </w:p>
    <w:p w:rsidR="00AF40ED" w:rsidRPr="00AF40ED" w:rsidRDefault="00AF40ED" w:rsidP="00AF40E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>podstawowe dane identyfikacyjne (Imię i Nazwisko) w zakresie opublikowanym przez Państwa na własnym profilu YouTube;</w:t>
      </w:r>
    </w:p>
    <w:p w:rsidR="00AF40ED" w:rsidRPr="00AF40ED" w:rsidRDefault="00AF40ED" w:rsidP="00AF40E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>dane opublikowane przez Państwa na p</w:t>
      </w:r>
      <w:r w:rsidR="00E40FB6" w:rsidRPr="00905564">
        <w:rPr>
          <w:rFonts w:eastAsia="Times New Roman" w:cstheme="minorHAnsi"/>
          <w:lang w:eastAsia="pl-PL"/>
        </w:rPr>
        <w:t>ortalu</w:t>
      </w:r>
      <w:r w:rsidRPr="00AF40ED">
        <w:rPr>
          <w:rFonts w:eastAsia="Times New Roman" w:cstheme="minorHAnsi"/>
          <w:lang w:eastAsia="pl-PL"/>
        </w:rPr>
        <w:t xml:space="preserve"> YouTube;</w:t>
      </w:r>
    </w:p>
    <w:p w:rsidR="00AF40ED" w:rsidRPr="00AF40ED" w:rsidRDefault="00AF40ED" w:rsidP="00AF40E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 xml:space="preserve">anonimowe dane statystyczne dotyczące osób odwiedzających </w:t>
      </w:r>
      <w:proofErr w:type="spellStart"/>
      <w:r w:rsidRPr="00AF40ED">
        <w:rPr>
          <w:rFonts w:eastAsia="Times New Roman" w:cstheme="minorHAnsi"/>
          <w:lang w:eastAsia="pl-PL"/>
        </w:rPr>
        <w:t>fanpaga</w:t>
      </w:r>
      <w:proofErr w:type="spellEnd"/>
      <w:r w:rsidRPr="00AF40ED">
        <w:rPr>
          <w:rFonts w:eastAsia="Times New Roman" w:cstheme="minorHAnsi"/>
          <w:lang w:eastAsia="pl-PL"/>
        </w:rPr>
        <w:t xml:space="preserve"> dostępne, udostępnionej przez YouTube stosownie do niepodlegających zmianie warunków korzystania z serwisu YouTube, gromadzone dzięki plikom szpiegujący</w:t>
      </w:r>
      <w:r w:rsidR="00E40FB6" w:rsidRPr="00905564">
        <w:rPr>
          <w:rFonts w:eastAsia="Times New Roman" w:cstheme="minorHAnsi"/>
          <w:lang w:eastAsia="pl-PL"/>
        </w:rPr>
        <w:t xml:space="preserve">m (zwanym „plikami </w:t>
      </w:r>
      <w:proofErr w:type="spellStart"/>
      <w:r w:rsidR="00E40FB6" w:rsidRPr="00905564">
        <w:rPr>
          <w:rFonts w:eastAsia="Times New Roman" w:cstheme="minorHAnsi"/>
          <w:lang w:eastAsia="pl-PL"/>
        </w:rPr>
        <w:t>cookies</w:t>
      </w:r>
      <w:proofErr w:type="spellEnd"/>
      <w:r w:rsidR="00E40FB6" w:rsidRPr="00905564">
        <w:rPr>
          <w:rFonts w:eastAsia="Times New Roman" w:cstheme="minorHAnsi"/>
          <w:lang w:eastAsia="pl-PL"/>
        </w:rPr>
        <w:t>”), z </w:t>
      </w:r>
      <w:r w:rsidRPr="00AF40ED">
        <w:rPr>
          <w:rFonts w:eastAsia="Times New Roman" w:cstheme="minorHAnsi"/>
          <w:lang w:eastAsia="pl-PL"/>
        </w:rPr>
        <w:t>których każdy zawiera niepowtarzalny kod użytkownika, który można powiązać z danymi połączenia użytkowników zarejestrowanych na You</w:t>
      </w:r>
      <w:r w:rsidR="00E40FB6" w:rsidRPr="00905564">
        <w:rPr>
          <w:rFonts w:eastAsia="Times New Roman" w:cstheme="minorHAnsi"/>
          <w:lang w:eastAsia="pl-PL"/>
        </w:rPr>
        <w:t>Tube, a który zostaje pobrany i </w:t>
      </w:r>
      <w:r w:rsidRPr="00AF40ED">
        <w:rPr>
          <w:rFonts w:eastAsia="Times New Roman" w:cstheme="minorHAnsi"/>
          <w:lang w:eastAsia="pl-PL"/>
        </w:rPr>
        <w:t xml:space="preserve">przetworzony w chwili otwarcia </w:t>
      </w:r>
      <w:proofErr w:type="spellStart"/>
      <w:r w:rsidRPr="00AF40ED">
        <w:rPr>
          <w:rFonts w:eastAsia="Times New Roman" w:cstheme="minorHAnsi"/>
          <w:lang w:eastAsia="pl-PL"/>
        </w:rPr>
        <w:t>fanpaga</w:t>
      </w:r>
      <w:proofErr w:type="spellEnd"/>
      <w:r w:rsidR="00E40FB6" w:rsidRPr="00905564">
        <w:rPr>
          <w:rFonts w:eastAsia="Times New Roman" w:cstheme="minorHAnsi"/>
          <w:lang w:eastAsia="pl-PL"/>
        </w:rPr>
        <w:t>,</w:t>
      </w:r>
    </w:p>
    <w:p w:rsidR="00E40FB6" w:rsidRPr="00905564" w:rsidRDefault="00AF40ED" w:rsidP="00E40FB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>integracja filmów z YouTube. Naszą ofertę online poszerzyliśmy o filmy z YouTube, przechowywane</w:t>
      </w:r>
      <w:r w:rsidR="00E40FB6" w:rsidRPr="00905564">
        <w:rPr>
          <w:rFonts w:eastAsia="Times New Roman" w:cstheme="minorHAnsi"/>
          <w:lang w:eastAsia="pl-PL"/>
        </w:rPr>
        <w:t xml:space="preserve"> </w:t>
      </w:r>
      <w:r w:rsidR="00E40FB6" w:rsidRPr="00AF40ED">
        <w:rPr>
          <w:rFonts w:eastAsia="Times New Roman" w:cstheme="minorHAnsi"/>
          <w:lang w:eastAsia="pl-PL"/>
        </w:rPr>
        <w:t>na </w:t>
      </w:r>
      <w:r w:rsidR="00C52D4F" w:rsidRPr="00C52D4F">
        <w:rPr>
          <w:rFonts w:eastAsia="Times New Roman" w:cstheme="minorHAnsi"/>
          <w:u w:val="single"/>
          <w:lang w:eastAsia="pl-PL"/>
        </w:rPr>
        <w:t>https://www.youtube.com/playlist?list=UUN1aoO3bcqgtU3wAPqyNwQ</w:t>
      </w:r>
      <w:r w:rsidR="00E40FB6" w:rsidRPr="00C52D4F">
        <w:rPr>
          <w:rFonts w:eastAsia="Times New Roman" w:cstheme="minorHAnsi"/>
          <w:u w:val="single"/>
          <w:lang w:eastAsia="pl-PL"/>
        </w:rPr>
        <w:t>,</w:t>
      </w:r>
      <w:r w:rsidR="00E40FB6" w:rsidRPr="00905564">
        <w:rPr>
          <w:rFonts w:eastAsia="Times New Roman" w:cstheme="minorHAnsi"/>
          <w:lang w:eastAsia="pl-PL"/>
        </w:rPr>
        <w:t xml:space="preserve"> </w:t>
      </w:r>
    </w:p>
    <w:p w:rsidR="00AF40ED" w:rsidRPr="00905564" w:rsidRDefault="00AF40ED" w:rsidP="00E40FB6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>które można odtwarzać bezpośrednio z naszej strony internetowej. Wszystkie są zintegrowane w „rozszerzonym trybie prywatności”, to znaczy, że nie przesyłasz danych o Tobie jako użytkowniku do YouTube, jeśli nie odtwarzasz filmów. Tylko wtedy, gdy odtwarzasz filmy, dane, o których mowa w paragrafie 2, zostaną przesłane. Nie mamy wpływu na ten transfer danych. Gdy odwiedzasz serwis internetowy</w:t>
      </w:r>
      <w:r w:rsidR="00E40FB6" w:rsidRPr="00905564">
        <w:rPr>
          <w:rFonts w:eastAsia="Times New Roman" w:cstheme="minorHAnsi"/>
          <w:lang w:eastAsia="pl-PL"/>
        </w:rPr>
        <w:t xml:space="preserve"> portal </w:t>
      </w:r>
      <w:r w:rsidRPr="00AF40ED">
        <w:rPr>
          <w:rFonts w:eastAsia="Times New Roman" w:cstheme="minorHAnsi"/>
          <w:lang w:eastAsia="pl-PL"/>
        </w:rPr>
        <w:t xml:space="preserve">YouTube otrzymuje informacje, do których uzyskał dostęp do odpowiedniej podstrony naszej witryny. Po zalogowaniu do Google Twoje dane zostaną przypisane bezpośrednio do Twojego konta. Jeśli nie chcesz kojarzyć swojego profilu z YouTube, musisz się wylogować przed aktywacją przycisku. YouTube przechowuje Twoje dane jako profile użytkowania i wykorzystuje je do celów reklamowych, badań rynku i / lub niestandardowego projektu swojej strony internetowej. Taka ocena jest wykonywana (nawet dla użytkowników, którzy nie są zalogowani) w szczególności w celu zapewnienia </w:t>
      </w:r>
      <w:r w:rsidRPr="00AF40ED">
        <w:rPr>
          <w:rFonts w:eastAsia="Times New Roman" w:cstheme="minorHAnsi"/>
          <w:lang w:eastAsia="pl-PL"/>
        </w:rPr>
        <w:lastRenderedPageBreak/>
        <w:t xml:space="preserve">odpowiedniej reklamy i informowania innych użytkowników sieci </w:t>
      </w:r>
      <w:proofErr w:type="spellStart"/>
      <w:r w:rsidRPr="00AF40ED">
        <w:rPr>
          <w:rFonts w:eastAsia="Times New Roman" w:cstheme="minorHAnsi"/>
          <w:lang w:eastAsia="pl-PL"/>
        </w:rPr>
        <w:t>społecznościowej</w:t>
      </w:r>
      <w:proofErr w:type="spellEnd"/>
      <w:r w:rsidRPr="00AF40ED">
        <w:rPr>
          <w:rFonts w:eastAsia="Times New Roman" w:cstheme="minorHAnsi"/>
          <w:lang w:eastAsia="pl-PL"/>
        </w:rPr>
        <w:t xml:space="preserve"> o ich działaniach na naszej stronie internetowej. Masz prawo sprzeciwić się utworzeniu tych profili użytkowników i zostać przekierowany do serwisu YouTube, aby z nich korzystać.</w:t>
      </w:r>
    </w:p>
    <w:p w:rsidR="00905564" w:rsidRPr="00AF40ED" w:rsidRDefault="00905564" w:rsidP="00E40FB6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sz w:val="8"/>
          <w:lang w:eastAsia="pl-PL"/>
        </w:rPr>
      </w:pPr>
    </w:p>
    <w:p w:rsidR="00AF40ED" w:rsidRPr="00AF40ED" w:rsidRDefault="00AF40ED" w:rsidP="00E40FB6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 w:rsidRPr="00905564">
        <w:rPr>
          <w:rFonts w:eastAsia="Times New Roman" w:cstheme="minorHAnsi"/>
          <w:b/>
          <w:bCs/>
          <w:lang w:eastAsia="pl-PL"/>
        </w:rPr>
        <w:t>Odbiorcy danych</w:t>
      </w:r>
    </w:p>
    <w:p w:rsidR="00AF40ED" w:rsidRPr="00AF40ED" w:rsidRDefault="00AF40ED" w:rsidP="00AF40E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>Administrator danych osobowych może udostępniać Państwa dane osobowe:</w:t>
      </w:r>
    </w:p>
    <w:p w:rsidR="00AF40ED" w:rsidRPr="00AF40ED" w:rsidRDefault="00AF40ED" w:rsidP="00AF40E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>organom władzy publicznej oraz podmiotom wykonujące zadania publiczne lub działającym na zlecenie organów władzy publicznej, w zakresie i w celach, które wynikają z przepisów powszechnie obowiązującego prawa;</w:t>
      </w:r>
    </w:p>
    <w:p w:rsidR="00AF40ED" w:rsidRPr="00AF40ED" w:rsidRDefault="00AF40ED" w:rsidP="00AF40E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 xml:space="preserve">innym podmiotom, które na podstawie stosownych umów o powierzeniu przetwarzania danych podpisanych z Administratorem przetwarzają dane osobowe w imieniu Administratora np. firma świadcząca obsługę IT </w:t>
      </w:r>
      <w:proofErr w:type="spellStart"/>
      <w:r w:rsidRPr="00AF40ED">
        <w:rPr>
          <w:rFonts w:eastAsia="Times New Roman" w:cstheme="minorHAnsi"/>
          <w:lang w:eastAsia="pl-PL"/>
        </w:rPr>
        <w:t>fanpaga</w:t>
      </w:r>
      <w:proofErr w:type="spellEnd"/>
      <w:r w:rsidRPr="00AF40ED">
        <w:rPr>
          <w:rFonts w:eastAsia="Times New Roman" w:cstheme="minorHAnsi"/>
          <w:lang w:eastAsia="pl-PL"/>
        </w:rPr>
        <w:t>;</w:t>
      </w:r>
    </w:p>
    <w:p w:rsidR="00905564" w:rsidRPr="00905564" w:rsidRDefault="00AF40ED" w:rsidP="0090556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 xml:space="preserve">właścicielowi portalu </w:t>
      </w:r>
      <w:proofErr w:type="spellStart"/>
      <w:r w:rsidRPr="00AF40ED">
        <w:rPr>
          <w:rFonts w:eastAsia="Times New Roman" w:cstheme="minorHAnsi"/>
          <w:lang w:eastAsia="pl-PL"/>
        </w:rPr>
        <w:t>społecznościowego</w:t>
      </w:r>
      <w:proofErr w:type="spellEnd"/>
      <w:r w:rsidRPr="00AF40ED">
        <w:rPr>
          <w:rFonts w:eastAsia="Times New Roman" w:cstheme="minorHAnsi"/>
          <w:lang w:eastAsia="pl-PL"/>
        </w:rPr>
        <w:t xml:space="preserve"> YouTube na niepodlegających zmianie zasadach dotyczących danych określonych przez YouTube dostępnych pod</w:t>
      </w:r>
      <w:r w:rsidR="00905564" w:rsidRPr="00905564">
        <w:rPr>
          <w:rFonts w:eastAsia="Times New Roman" w:cstheme="minorHAnsi"/>
          <w:lang w:eastAsia="pl-PL"/>
        </w:rPr>
        <w:t xml:space="preserve"> </w:t>
      </w:r>
      <w:r w:rsidRPr="00AF40ED">
        <w:rPr>
          <w:rFonts w:eastAsia="Times New Roman" w:cstheme="minorHAnsi"/>
          <w:lang w:eastAsia="pl-PL"/>
        </w:rPr>
        <w:t>adresem </w:t>
      </w:r>
    </w:p>
    <w:p w:rsidR="00AF40ED" w:rsidRPr="00905564" w:rsidRDefault="005152A7" w:rsidP="00905564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u w:val="single"/>
          <w:lang w:eastAsia="pl-PL"/>
        </w:rPr>
      </w:pPr>
      <w:hyperlink r:id="rId7" w:history="1">
        <w:r w:rsidR="00AF40ED" w:rsidRPr="00905564">
          <w:rPr>
            <w:rFonts w:eastAsia="Times New Roman" w:cstheme="minorHAnsi"/>
            <w:u w:val="single"/>
            <w:lang w:eastAsia="pl-PL"/>
          </w:rPr>
          <w:t>https://www.youtube.com/intl/pl/about/</w:t>
        </w:r>
      </w:hyperlink>
      <w:r w:rsidR="00905564" w:rsidRPr="00905564">
        <w:rPr>
          <w:rFonts w:eastAsia="Times New Roman" w:cstheme="minorHAnsi"/>
          <w:u w:val="single"/>
          <w:lang w:eastAsia="pl-PL"/>
        </w:rPr>
        <w:t>.</w:t>
      </w:r>
    </w:p>
    <w:p w:rsidR="00905564" w:rsidRPr="00AF40ED" w:rsidRDefault="00905564" w:rsidP="00905564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sz w:val="8"/>
          <w:lang w:eastAsia="pl-PL"/>
        </w:rPr>
      </w:pPr>
    </w:p>
    <w:p w:rsidR="00AF40ED" w:rsidRPr="00905564" w:rsidRDefault="00AF40ED" w:rsidP="00905564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 w:rsidRPr="00905564">
        <w:rPr>
          <w:rFonts w:eastAsia="Times New Roman" w:cstheme="minorHAnsi"/>
          <w:b/>
          <w:bCs/>
          <w:lang w:eastAsia="pl-PL"/>
        </w:rPr>
        <w:t>Przekazywanie danych do państw trzecich lub organizacji międzynarodowych</w:t>
      </w:r>
    </w:p>
    <w:p w:rsidR="00AF40ED" w:rsidRPr="00AF40ED" w:rsidRDefault="00AF40ED" w:rsidP="00AF40E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>Administrator danych nie przekazuje danych poza teren Polski/UE/Europejskiego Obszaru Gospodarczego z zastrzeżeniem ponadnarodowego charakteru przepływu danych w ramach serwisu YouTube z zastosowaniem stosowanych przez YouTube klauzul umownych zatwierdzonych przez Komisję Europejską i decyzji Komisji Europejskiej stwierdzających odpowiedni stopień ochrony danych w odniesieniu do określonych krajów zgodnie z zasadami określonymi przez YouTube pod adresem</w:t>
      </w:r>
    </w:p>
    <w:p w:rsidR="00AF40ED" w:rsidRPr="00905564" w:rsidRDefault="005152A7" w:rsidP="00AF40E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hyperlink r:id="rId8" w:history="1">
        <w:r w:rsidR="00AF40ED" w:rsidRPr="00905564">
          <w:rPr>
            <w:rFonts w:eastAsia="Times New Roman" w:cstheme="minorHAnsi"/>
            <w:u w:val="single"/>
            <w:lang w:eastAsia="pl-PL"/>
          </w:rPr>
          <w:t>https://www.youtube.com/intl/pl/about/</w:t>
        </w:r>
      </w:hyperlink>
      <w:r w:rsidR="00AF40ED" w:rsidRPr="00AF40ED">
        <w:rPr>
          <w:rFonts w:eastAsia="Times New Roman" w:cstheme="minorHAnsi"/>
          <w:u w:val="single"/>
          <w:lang w:eastAsia="pl-PL"/>
        </w:rPr>
        <w:t> </w:t>
      </w:r>
      <w:r w:rsidR="00AF40ED" w:rsidRPr="00AF40ED">
        <w:rPr>
          <w:rFonts w:eastAsia="Times New Roman" w:cstheme="minorHAnsi"/>
          <w:lang w:eastAsia="pl-PL"/>
        </w:rPr>
        <w:t>lub </w:t>
      </w:r>
      <w:hyperlink r:id="rId9" w:history="1">
        <w:r w:rsidR="00AF40ED" w:rsidRPr="00905564">
          <w:rPr>
            <w:rFonts w:eastAsia="Times New Roman" w:cstheme="minorHAnsi"/>
            <w:u w:val="single"/>
            <w:lang w:eastAsia="pl-PL"/>
          </w:rPr>
          <w:t>www.privacyshield.gov/EU-USFramework</w:t>
        </w:r>
      </w:hyperlink>
      <w:r w:rsidR="00905564" w:rsidRPr="00905564">
        <w:rPr>
          <w:rFonts w:eastAsia="Times New Roman" w:cstheme="minorHAnsi"/>
          <w:u w:val="single"/>
          <w:lang w:eastAsia="pl-PL"/>
        </w:rPr>
        <w:t>.</w:t>
      </w:r>
      <w:r w:rsidR="00905564" w:rsidRPr="00905564">
        <w:rPr>
          <w:rFonts w:eastAsia="Times New Roman" w:cstheme="minorHAnsi"/>
          <w:lang w:eastAsia="pl-PL"/>
        </w:rPr>
        <w:t xml:space="preserve"> </w:t>
      </w:r>
    </w:p>
    <w:p w:rsidR="00905564" w:rsidRPr="00AF40ED" w:rsidRDefault="00905564" w:rsidP="00AF40E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0"/>
          <w:lang w:eastAsia="pl-PL"/>
        </w:rPr>
      </w:pPr>
    </w:p>
    <w:p w:rsidR="00AF40ED" w:rsidRPr="00905564" w:rsidRDefault="00905564" w:rsidP="00905564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 w:rsidRPr="00905564">
        <w:rPr>
          <w:rFonts w:eastAsia="Times New Roman" w:cstheme="minorHAnsi"/>
          <w:b/>
          <w:bCs/>
          <w:lang w:eastAsia="pl-PL"/>
        </w:rPr>
        <w:t>Okres przechowywania danych</w:t>
      </w:r>
    </w:p>
    <w:p w:rsidR="00AF40ED" w:rsidRPr="00AF40ED" w:rsidRDefault="00AF40ED" w:rsidP="00AF40E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>Okres przetwarzania danych jest związany z celami i podstawami ich przetwarzania. W związku z czym:</w:t>
      </w:r>
    </w:p>
    <w:p w:rsidR="00AF40ED" w:rsidRPr="00AF40ED" w:rsidRDefault="00AF40ED" w:rsidP="00AF40E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>dane przetwarzane na podstawie zgody będą przetwarzane do czasu cofnięcia zgody;</w:t>
      </w:r>
    </w:p>
    <w:p w:rsidR="00AF40ED" w:rsidRPr="00AF40ED" w:rsidRDefault="00AF40ED" w:rsidP="00AF40E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 xml:space="preserve">dane przetwarzane na podstawie wymogów ustawowych </w:t>
      </w:r>
      <w:r w:rsidR="00905564" w:rsidRPr="00905564">
        <w:rPr>
          <w:rFonts w:eastAsia="Times New Roman" w:cstheme="minorHAnsi"/>
          <w:lang w:eastAsia="pl-PL"/>
        </w:rPr>
        <w:t>będą przetwarzane przez czas, w </w:t>
      </w:r>
      <w:r w:rsidRPr="00AF40ED">
        <w:rPr>
          <w:rFonts w:eastAsia="Times New Roman" w:cstheme="minorHAnsi"/>
          <w:lang w:eastAsia="pl-PL"/>
        </w:rPr>
        <w:t>którym przepisy prawa nakazują przechowanie danych zgodnie z Jednolitym Rzeczowym Wykazem Akt Administratora (JRWA);</w:t>
      </w:r>
    </w:p>
    <w:p w:rsidR="00AF40ED" w:rsidRPr="00AF40ED" w:rsidRDefault="00AF40ED" w:rsidP="00AF40E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>dane przetwarzane na podstawie prawnie uzasadnionego interesu Administratora będą przetwarzane do czasu skutecznego złożenia sprzeciwu lub ustania tego interesu np. dane przetwarzane w celu dochodzenia lub obrony przed roszczeniami będą przetwarzane przez czas równy okresowi przedawnienia tych roszczeń, tj. minimum 3 lata zgodnie z Kodeksem Cywilnym;</w:t>
      </w:r>
    </w:p>
    <w:p w:rsidR="00AF40ED" w:rsidRPr="00905564" w:rsidRDefault="00AF40ED" w:rsidP="00AF40E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 xml:space="preserve">dane statystyczne dotyczące osób odwiedzających </w:t>
      </w:r>
      <w:proofErr w:type="spellStart"/>
      <w:r w:rsidRPr="00AF40ED">
        <w:rPr>
          <w:rFonts w:eastAsia="Times New Roman" w:cstheme="minorHAnsi"/>
          <w:lang w:eastAsia="pl-PL"/>
        </w:rPr>
        <w:t>fanpaga</w:t>
      </w:r>
      <w:proofErr w:type="spellEnd"/>
      <w:r w:rsidRPr="00AF40ED">
        <w:rPr>
          <w:rFonts w:eastAsia="Times New Roman" w:cstheme="minorHAnsi"/>
          <w:lang w:eastAsia="pl-PL"/>
        </w:rPr>
        <w:t xml:space="preserve"> dostępne za pomocą funkcji „YouTube </w:t>
      </w:r>
      <w:proofErr w:type="spellStart"/>
      <w:r w:rsidRPr="00AF40ED">
        <w:rPr>
          <w:rFonts w:eastAsia="Times New Roman" w:cstheme="minorHAnsi"/>
          <w:lang w:eastAsia="pl-PL"/>
        </w:rPr>
        <w:t>Insights</w:t>
      </w:r>
      <w:proofErr w:type="spellEnd"/>
      <w:r w:rsidRPr="00AF40ED">
        <w:rPr>
          <w:rFonts w:eastAsia="Times New Roman" w:cstheme="minorHAnsi"/>
          <w:lang w:eastAsia="pl-PL"/>
        </w:rPr>
        <w:t>” będą przetwarzane przez czas dostępności tych danych w serwisie YouTube 2 lata.</w:t>
      </w:r>
    </w:p>
    <w:p w:rsidR="00905564" w:rsidRPr="00AF40ED" w:rsidRDefault="00905564" w:rsidP="00905564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sz w:val="8"/>
          <w:lang w:eastAsia="pl-PL"/>
        </w:rPr>
      </w:pPr>
    </w:p>
    <w:p w:rsidR="00AF40ED" w:rsidRPr="00AF40ED" w:rsidRDefault="00AF40ED" w:rsidP="00905564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 w:rsidRPr="00905564">
        <w:rPr>
          <w:rFonts w:eastAsia="Times New Roman" w:cstheme="minorHAnsi"/>
          <w:b/>
          <w:bCs/>
          <w:lang w:eastAsia="pl-PL"/>
        </w:rPr>
        <w:t>Posiadają Państwo prawo do:</w:t>
      </w:r>
    </w:p>
    <w:p w:rsidR="00AF40ED" w:rsidRPr="00AF40ED" w:rsidRDefault="00AF40ED" w:rsidP="00AF40E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>dostępu do swoich danych oraz otrzymania ich kopii;</w:t>
      </w:r>
    </w:p>
    <w:p w:rsidR="00AF40ED" w:rsidRPr="00905564" w:rsidRDefault="00AF40ED" w:rsidP="00AF40E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>sprostowania (poprawiania ) swoich danych,</w:t>
      </w:r>
    </w:p>
    <w:p w:rsidR="00905564" w:rsidRPr="00AF40ED" w:rsidRDefault="00905564" w:rsidP="00AF40E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>usunięcia danych</w:t>
      </w:r>
      <w:r>
        <w:rPr>
          <w:rFonts w:eastAsia="Times New Roman" w:cstheme="minorHAnsi"/>
          <w:lang w:eastAsia="pl-PL"/>
        </w:rPr>
        <w:t xml:space="preserve">, </w:t>
      </w:r>
    </w:p>
    <w:p w:rsidR="00AF40ED" w:rsidRPr="00AF40ED" w:rsidRDefault="00AF40ED" w:rsidP="00AF40E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>ograniczenia przetwarzania danych,</w:t>
      </w:r>
    </w:p>
    <w:p w:rsidR="00AF40ED" w:rsidRPr="00AF40ED" w:rsidRDefault="00AF40ED" w:rsidP="00AF40E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>wniesienia sprzeciwu wobec przetwarzania danych,</w:t>
      </w:r>
    </w:p>
    <w:p w:rsidR="00AF40ED" w:rsidRPr="00AF40ED" w:rsidRDefault="00AF40ED" w:rsidP="00AF40E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>przenoszenia danych,</w:t>
      </w:r>
    </w:p>
    <w:p w:rsidR="00AF40ED" w:rsidRPr="00AF40ED" w:rsidRDefault="00AF40ED" w:rsidP="00AF40E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>wniesienia skargi do organu nadzorczego</w:t>
      </w:r>
      <w:r w:rsidR="00905564" w:rsidRPr="00905564">
        <w:rPr>
          <w:rFonts w:eastAsia="Times New Roman" w:cstheme="minorHAnsi"/>
          <w:lang w:eastAsia="pl-PL"/>
        </w:rPr>
        <w:t>,</w:t>
      </w:r>
      <w:r w:rsidRPr="00AF40ED">
        <w:rPr>
          <w:rFonts w:eastAsia="Times New Roman" w:cstheme="minorHAnsi"/>
          <w:lang w:eastAsia="pl-PL"/>
        </w:rPr>
        <w:t xml:space="preserve"> tj. Prezesa Urzędu Ochrony Danych Osobowych, gdy uznają, iż przetwarzanie Państwa danych osobowych narusza przepisy RODO lub inne przepisy dotyczące przetwarzania danych osobowych;</w:t>
      </w:r>
    </w:p>
    <w:p w:rsidR="00AF40ED" w:rsidRPr="00AF40ED" w:rsidRDefault="00AF40ED" w:rsidP="00AF40E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>do cofnięcia zgody na</w:t>
      </w:r>
      <w:r w:rsidR="00905564" w:rsidRPr="00905564">
        <w:rPr>
          <w:rFonts w:eastAsia="Times New Roman" w:cstheme="minorHAnsi"/>
          <w:lang w:eastAsia="pl-PL"/>
        </w:rPr>
        <w:t xml:space="preserve"> przetwarzanie danych osobowych.</w:t>
      </w:r>
    </w:p>
    <w:p w:rsidR="00AF40ED" w:rsidRDefault="00905564" w:rsidP="00AF40E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05564">
        <w:rPr>
          <w:rFonts w:eastAsia="Times New Roman" w:cstheme="minorHAnsi"/>
          <w:lang w:eastAsia="pl-PL"/>
        </w:rPr>
        <w:t>W</w:t>
      </w:r>
      <w:r w:rsidR="00AF40ED" w:rsidRPr="00AF40ED">
        <w:rPr>
          <w:rFonts w:eastAsia="Times New Roman" w:cstheme="minorHAnsi"/>
          <w:lang w:eastAsia="pl-PL"/>
        </w:rPr>
        <w:t xml:space="preserve"> każdej chwili mają Państwo prawo cofnąć zgodę na przetwarzanie tych danych osobowych przetwarzanych na podstawie zgody (art. 6 ust.1 lit</w:t>
      </w:r>
      <w:r w:rsidRPr="00905564">
        <w:rPr>
          <w:rFonts w:eastAsia="Times New Roman" w:cstheme="minorHAnsi"/>
          <w:lang w:eastAsia="pl-PL"/>
        </w:rPr>
        <w:t>.</w:t>
      </w:r>
      <w:r w:rsidR="00AF40ED" w:rsidRPr="00AF40ED">
        <w:rPr>
          <w:rFonts w:eastAsia="Times New Roman" w:cstheme="minorHAnsi"/>
          <w:lang w:eastAsia="pl-PL"/>
        </w:rPr>
        <w:t xml:space="preserve"> a RODO). Cofnięcie zgody nie będzie wpływać na zgodność z prawem przetwarzania, którego dokonano na pod. zgody przed jej wycofaniem.</w:t>
      </w:r>
    </w:p>
    <w:p w:rsidR="005152A7" w:rsidRDefault="005152A7" w:rsidP="00AF40E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152A7" w:rsidRPr="00905564" w:rsidRDefault="005152A7" w:rsidP="00AF40E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05564" w:rsidRPr="005152A7" w:rsidRDefault="00905564" w:rsidP="00AF40E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8"/>
          <w:lang w:eastAsia="pl-PL"/>
        </w:rPr>
      </w:pPr>
    </w:p>
    <w:p w:rsidR="00AF40ED" w:rsidRPr="00905564" w:rsidRDefault="00AF40ED" w:rsidP="00905564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 w:rsidRPr="00905564">
        <w:rPr>
          <w:rFonts w:eastAsia="Times New Roman" w:cstheme="minorHAnsi"/>
          <w:b/>
          <w:bCs/>
          <w:lang w:eastAsia="pl-PL"/>
        </w:rPr>
        <w:lastRenderedPageBreak/>
        <w:t>Infor</w:t>
      </w:r>
      <w:r w:rsidR="00905564" w:rsidRPr="00905564">
        <w:rPr>
          <w:rFonts w:eastAsia="Times New Roman" w:cstheme="minorHAnsi"/>
          <w:b/>
          <w:bCs/>
          <w:lang w:eastAsia="pl-PL"/>
        </w:rPr>
        <w:t>macje o źródle danych</w:t>
      </w:r>
    </w:p>
    <w:p w:rsidR="00AF40ED" w:rsidRPr="00905564" w:rsidRDefault="00AF40ED" w:rsidP="00AF40E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 xml:space="preserve">Państwa dane uzyskujemy od firmy YouTube oraz z Państwa publicznego profilu oraz wpisów na </w:t>
      </w:r>
      <w:proofErr w:type="spellStart"/>
      <w:r w:rsidRPr="00AF40ED">
        <w:rPr>
          <w:rFonts w:eastAsia="Times New Roman" w:cstheme="minorHAnsi"/>
          <w:lang w:eastAsia="pl-PL"/>
        </w:rPr>
        <w:t>fanpagu</w:t>
      </w:r>
      <w:proofErr w:type="spellEnd"/>
      <w:r w:rsidRPr="00AF40ED">
        <w:rPr>
          <w:rFonts w:eastAsia="Times New Roman" w:cstheme="minorHAnsi"/>
          <w:lang w:eastAsia="pl-PL"/>
        </w:rPr>
        <w:t xml:space="preserve"> na platformie internetowej YouTube.</w:t>
      </w:r>
    </w:p>
    <w:p w:rsidR="00905564" w:rsidRPr="00AF40ED" w:rsidRDefault="00905564" w:rsidP="00AF40E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8"/>
          <w:lang w:eastAsia="pl-PL"/>
        </w:rPr>
      </w:pPr>
    </w:p>
    <w:p w:rsidR="00AF40ED" w:rsidRPr="00905564" w:rsidRDefault="00905564" w:rsidP="00905564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 w:rsidRPr="00905564">
        <w:rPr>
          <w:rFonts w:eastAsia="Times New Roman" w:cstheme="minorHAnsi"/>
          <w:b/>
          <w:bCs/>
          <w:lang w:eastAsia="pl-PL"/>
        </w:rPr>
        <w:t xml:space="preserve"> Pozostałe informacje</w:t>
      </w:r>
    </w:p>
    <w:p w:rsidR="00AF40ED" w:rsidRPr="00AF40ED" w:rsidRDefault="00AF40ED" w:rsidP="00AF40E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40ED">
        <w:rPr>
          <w:rFonts w:eastAsia="Times New Roman" w:cstheme="minorHAnsi"/>
          <w:lang w:eastAsia="pl-PL"/>
        </w:rPr>
        <w:t>Dane osobowe nie będą przedmiotem zautomatyzowanego podejmowania decyzji, w tym profilowania. Przetwarzanie pozyskanych od Państwo danych przez Administratora opierać się będzie na zasadzie dobrowolności ich podania, w sytuacji, gdy przetwarzanie danych osobowych odbywa się na podstawie zgody. Przetwarzanie może też być wymogiem ustawowym np. w wypadku konieczności archiwizacji dokumentującej zawierającej dane zgodnie z obowiązującymi przepisami prawa.</w:t>
      </w:r>
    </w:p>
    <w:p w:rsidR="007369C2" w:rsidRDefault="007369C2"/>
    <w:sectPr w:rsidR="007369C2" w:rsidSect="00AF40E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1B7B"/>
    <w:multiLevelType w:val="multilevel"/>
    <w:tmpl w:val="C7B61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62EA2"/>
    <w:multiLevelType w:val="multilevel"/>
    <w:tmpl w:val="6680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E0C08"/>
    <w:multiLevelType w:val="multilevel"/>
    <w:tmpl w:val="7912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2383E"/>
    <w:multiLevelType w:val="multilevel"/>
    <w:tmpl w:val="DB94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B34CB"/>
    <w:multiLevelType w:val="multilevel"/>
    <w:tmpl w:val="14E8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9D1CD8"/>
    <w:multiLevelType w:val="multilevel"/>
    <w:tmpl w:val="8072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1B1879"/>
    <w:multiLevelType w:val="multilevel"/>
    <w:tmpl w:val="881E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921EC9"/>
    <w:multiLevelType w:val="multilevel"/>
    <w:tmpl w:val="743E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E42A55"/>
    <w:multiLevelType w:val="multilevel"/>
    <w:tmpl w:val="569C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3D7C29"/>
    <w:multiLevelType w:val="multilevel"/>
    <w:tmpl w:val="2C98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F01306"/>
    <w:multiLevelType w:val="multilevel"/>
    <w:tmpl w:val="12D6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E54554"/>
    <w:multiLevelType w:val="multilevel"/>
    <w:tmpl w:val="EBC6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A82B58"/>
    <w:multiLevelType w:val="multilevel"/>
    <w:tmpl w:val="F040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9C6D76"/>
    <w:multiLevelType w:val="multilevel"/>
    <w:tmpl w:val="0E74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532AFF"/>
    <w:multiLevelType w:val="multilevel"/>
    <w:tmpl w:val="4C30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1C7B23"/>
    <w:multiLevelType w:val="multilevel"/>
    <w:tmpl w:val="9878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8A0414"/>
    <w:multiLevelType w:val="multilevel"/>
    <w:tmpl w:val="C7B61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2D3E96"/>
    <w:multiLevelType w:val="hybridMultilevel"/>
    <w:tmpl w:val="7B68B7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492E9C"/>
    <w:multiLevelType w:val="multilevel"/>
    <w:tmpl w:val="AC4C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5F5DB7"/>
    <w:multiLevelType w:val="multilevel"/>
    <w:tmpl w:val="07FA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8B3D90"/>
    <w:multiLevelType w:val="multilevel"/>
    <w:tmpl w:val="EB72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877A2B"/>
    <w:multiLevelType w:val="hybridMultilevel"/>
    <w:tmpl w:val="DF6E3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D6080"/>
    <w:multiLevelType w:val="multilevel"/>
    <w:tmpl w:val="B252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777D52"/>
    <w:multiLevelType w:val="multilevel"/>
    <w:tmpl w:val="3136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3"/>
  </w:num>
  <w:num w:numId="3">
    <w:abstractNumId w:val="8"/>
  </w:num>
  <w:num w:numId="4">
    <w:abstractNumId w:val="18"/>
  </w:num>
  <w:num w:numId="5">
    <w:abstractNumId w:val="2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19"/>
  </w:num>
  <w:num w:numId="11">
    <w:abstractNumId w:val="9"/>
  </w:num>
  <w:num w:numId="12">
    <w:abstractNumId w:val="3"/>
  </w:num>
  <w:num w:numId="13">
    <w:abstractNumId w:val="20"/>
  </w:num>
  <w:num w:numId="14">
    <w:abstractNumId w:val="10"/>
  </w:num>
  <w:num w:numId="15">
    <w:abstractNumId w:val="11"/>
  </w:num>
  <w:num w:numId="16">
    <w:abstractNumId w:val="13"/>
  </w:num>
  <w:num w:numId="17">
    <w:abstractNumId w:val="7"/>
  </w:num>
  <w:num w:numId="18">
    <w:abstractNumId w:val="15"/>
  </w:num>
  <w:num w:numId="19">
    <w:abstractNumId w:val="4"/>
  </w:num>
  <w:num w:numId="20">
    <w:abstractNumId w:val="22"/>
  </w:num>
  <w:num w:numId="21">
    <w:abstractNumId w:val="5"/>
  </w:num>
  <w:num w:numId="22">
    <w:abstractNumId w:val="2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ED"/>
    <w:rsid w:val="00063744"/>
    <w:rsid w:val="0035119D"/>
    <w:rsid w:val="003D3FFE"/>
    <w:rsid w:val="005152A7"/>
    <w:rsid w:val="007369C2"/>
    <w:rsid w:val="00905564"/>
    <w:rsid w:val="00943776"/>
    <w:rsid w:val="009F120B"/>
    <w:rsid w:val="00AF40ED"/>
    <w:rsid w:val="00C4620F"/>
    <w:rsid w:val="00C52D4F"/>
    <w:rsid w:val="00E4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5783E-6714-4C25-9B10-08B95E4A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AF40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F40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40E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F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F40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4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5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intl/pl/abou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intl/pl/ab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bout/privac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about/privac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ivacyshield.gov/EU-USFramewor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2118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zamienny@op.pl</dc:creator>
  <cp:keywords/>
  <dc:description/>
  <cp:lastModifiedBy>Windows User</cp:lastModifiedBy>
  <cp:revision>6</cp:revision>
  <dcterms:created xsi:type="dcterms:W3CDTF">2021-01-19T12:37:00Z</dcterms:created>
  <dcterms:modified xsi:type="dcterms:W3CDTF">2021-02-10T20:19:00Z</dcterms:modified>
</cp:coreProperties>
</file>