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66D8" w14:textId="4B8C8E97" w:rsidR="0001081A" w:rsidRPr="0006194B" w:rsidRDefault="0001081A" w:rsidP="0001081A">
      <w:pPr>
        <w:spacing w:line="360" w:lineRule="auto"/>
        <w:jc w:val="center"/>
        <w:rPr>
          <w:rFonts w:ascii="Calibri" w:hAnsi="Calibri" w:cs="Calibri"/>
        </w:rPr>
      </w:pPr>
      <w:bookmarkStart w:id="0" w:name="_Hlk91070411"/>
      <w:r w:rsidRPr="0006194B">
        <w:rPr>
          <w:rFonts w:ascii="Calibri" w:hAnsi="Calibri" w:cs="Calibri"/>
        </w:rPr>
        <w:t xml:space="preserve">ZARZĄDZNIE NR </w:t>
      </w:r>
      <w:r>
        <w:rPr>
          <w:rFonts w:ascii="Calibri" w:hAnsi="Calibri" w:cs="Calibri"/>
        </w:rPr>
        <w:t>3</w:t>
      </w:r>
      <w:r w:rsidRPr="0006194B">
        <w:rPr>
          <w:rFonts w:ascii="Calibri" w:hAnsi="Calibri" w:cs="Calibri"/>
        </w:rPr>
        <w:t>/202</w:t>
      </w:r>
      <w:r>
        <w:rPr>
          <w:rFonts w:ascii="Calibri" w:hAnsi="Calibri" w:cs="Calibri"/>
        </w:rPr>
        <w:t>2</w:t>
      </w:r>
    </w:p>
    <w:p w14:paraId="19BA2DE2" w14:textId="77777777" w:rsidR="0001081A" w:rsidRPr="0006194B" w:rsidRDefault="0001081A" w:rsidP="0001081A">
      <w:pPr>
        <w:spacing w:line="360" w:lineRule="auto"/>
        <w:jc w:val="center"/>
        <w:rPr>
          <w:rFonts w:ascii="Calibri" w:hAnsi="Calibri" w:cs="Calibri"/>
        </w:rPr>
      </w:pPr>
      <w:r w:rsidRPr="0006194B">
        <w:rPr>
          <w:rFonts w:ascii="Calibri" w:hAnsi="Calibri" w:cs="Calibri"/>
        </w:rPr>
        <w:t>DYREKTORA DZIERŻONIOWSKIEGO OŚRODKA KULTURY</w:t>
      </w:r>
    </w:p>
    <w:p w14:paraId="167F0089" w14:textId="77777777" w:rsidR="0001081A" w:rsidRPr="0006194B" w:rsidRDefault="0001081A" w:rsidP="0001081A">
      <w:pPr>
        <w:jc w:val="center"/>
        <w:rPr>
          <w:rFonts w:ascii="Calibri" w:hAnsi="Calibri" w:cs="Calibri"/>
        </w:rPr>
      </w:pPr>
      <w:r w:rsidRPr="0006194B">
        <w:rPr>
          <w:rFonts w:ascii="Calibri" w:hAnsi="Calibri" w:cs="Calibri"/>
        </w:rPr>
        <w:t>z dnia ………………………………………..</w:t>
      </w:r>
    </w:p>
    <w:p w14:paraId="21443B8C" w14:textId="77777777" w:rsidR="0001081A" w:rsidRPr="0006194B" w:rsidRDefault="0001081A" w:rsidP="0001081A">
      <w:pPr>
        <w:jc w:val="center"/>
        <w:rPr>
          <w:rFonts w:ascii="Calibri" w:hAnsi="Calibri" w:cs="Calibri"/>
        </w:rPr>
      </w:pPr>
    </w:p>
    <w:p w14:paraId="3303C9E2" w14:textId="617B1148" w:rsidR="00972C3D" w:rsidRDefault="00972C3D" w:rsidP="00972C3D">
      <w:pPr>
        <w:spacing w:after="480" w:line="276" w:lineRule="auto"/>
        <w:ind w:right="47"/>
        <w:jc w:val="center"/>
      </w:pPr>
      <w:r>
        <w:rPr>
          <w:rFonts w:ascii="Calibri" w:eastAsia="Calibri" w:hAnsi="Calibri" w:cs="Calibri"/>
          <w:b/>
        </w:rPr>
        <w:t>w sprawie zapewnienia dostępu alternatywnego dla osób ze szczególnymi potrzebami w Dzierżoniowskim Ośrodku Kultury</w:t>
      </w:r>
    </w:p>
    <w:p w14:paraId="71AEF1A3" w14:textId="429AC5A0" w:rsidR="00972C3D" w:rsidRPr="00972C3D" w:rsidRDefault="0001081A" w:rsidP="00972C3D">
      <w:pPr>
        <w:jc w:val="both"/>
        <w:rPr>
          <w:rFonts w:asciiTheme="minorHAnsi" w:hAnsiTheme="minorHAnsi" w:cstheme="minorHAnsi"/>
        </w:rPr>
      </w:pPr>
      <w:r w:rsidRPr="00972C3D">
        <w:rPr>
          <w:rFonts w:asciiTheme="minorHAnsi" w:hAnsiTheme="minorHAnsi" w:cstheme="minorHAnsi"/>
        </w:rPr>
        <w:t xml:space="preserve">Na podstawie § 9.1. oraz § 10 Statutu Dzierżoniowskiego Ośrodka Kultury </w:t>
      </w:r>
      <w:r w:rsidR="00972C3D" w:rsidRPr="00972C3D">
        <w:rPr>
          <w:rFonts w:asciiTheme="minorHAnsi" w:hAnsiTheme="minorHAnsi" w:cstheme="minorHAnsi"/>
        </w:rPr>
        <w:t xml:space="preserve">w </w:t>
      </w:r>
      <w:r w:rsidR="00972C3D" w:rsidRPr="00972C3D">
        <w:rPr>
          <w:rFonts w:asciiTheme="minorHAnsi" w:eastAsia="Calibri" w:hAnsiTheme="minorHAnsi" w:cstheme="minorHAnsi"/>
        </w:rPr>
        <w:t>związku</w:t>
      </w:r>
      <w:r w:rsidR="00972C3D" w:rsidRPr="00972C3D">
        <w:rPr>
          <w:rFonts w:asciiTheme="minorHAnsi" w:hAnsiTheme="minorHAnsi" w:cstheme="minorHAnsi"/>
        </w:rPr>
        <w:t xml:space="preserve"> z art. 7 ustawy z dnia 19 lipca 2019 r. o zapewnieniu </w:t>
      </w:r>
      <w:r w:rsidR="00972C3D" w:rsidRPr="00972C3D">
        <w:rPr>
          <w:rFonts w:asciiTheme="minorHAnsi" w:eastAsia="Calibri" w:hAnsiTheme="minorHAnsi" w:cstheme="minorHAnsi"/>
        </w:rPr>
        <w:t>dostępności</w:t>
      </w:r>
      <w:r w:rsidR="00972C3D" w:rsidRPr="00972C3D">
        <w:rPr>
          <w:rFonts w:asciiTheme="minorHAnsi" w:hAnsiTheme="minorHAnsi" w:cstheme="minorHAnsi"/>
        </w:rPr>
        <w:t xml:space="preserve"> osobom ze szczególnymi potrzebami (tj. Dz. U. z 2020 r., poz. 1062) oraz w </w:t>
      </w:r>
      <w:r w:rsidR="00972C3D" w:rsidRPr="00972C3D">
        <w:rPr>
          <w:rFonts w:asciiTheme="minorHAnsi" w:eastAsia="Calibri" w:hAnsiTheme="minorHAnsi" w:cstheme="minorHAnsi"/>
        </w:rPr>
        <w:t>związku</w:t>
      </w:r>
      <w:r w:rsidR="00972C3D" w:rsidRPr="00972C3D">
        <w:rPr>
          <w:rFonts w:asciiTheme="minorHAnsi" w:hAnsiTheme="minorHAnsi" w:cstheme="minorHAnsi"/>
        </w:rPr>
        <w:t xml:space="preserve"> z art. 7 Ustawy z dnia 4 kwietnia 2019 r. o </w:t>
      </w:r>
      <w:r w:rsidR="00972C3D" w:rsidRPr="00972C3D">
        <w:rPr>
          <w:rFonts w:asciiTheme="minorHAnsi" w:eastAsia="Calibri" w:hAnsiTheme="minorHAnsi" w:cstheme="minorHAnsi"/>
        </w:rPr>
        <w:t>dostępności</w:t>
      </w:r>
      <w:r w:rsidR="00972C3D" w:rsidRPr="00972C3D">
        <w:rPr>
          <w:rFonts w:asciiTheme="minorHAnsi" w:hAnsiTheme="minorHAnsi" w:cstheme="minorHAnsi"/>
        </w:rPr>
        <w:t xml:space="preserve"> cyfrowej stron internetowych i aplikacji mobilnych podmiotów publicznych (Dz.U. z 2019r., poz. 848) </w:t>
      </w:r>
      <w:r w:rsidR="00972C3D" w:rsidRPr="00972C3D">
        <w:rPr>
          <w:rFonts w:asciiTheme="minorHAnsi" w:eastAsia="Calibri" w:hAnsiTheme="minorHAnsi" w:cstheme="minorHAnsi"/>
        </w:rPr>
        <w:t>zarządza</w:t>
      </w:r>
      <w:r w:rsidR="00972C3D" w:rsidRPr="00972C3D">
        <w:rPr>
          <w:rFonts w:asciiTheme="minorHAnsi" w:hAnsiTheme="minorHAnsi" w:cstheme="minorHAnsi"/>
        </w:rPr>
        <w:t xml:space="preserve"> </w:t>
      </w:r>
      <w:r w:rsidR="00972C3D" w:rsidRPr="00972C3D">
        <w:rPr>
          <w:rFonts w:asciiTheme="minorHAnsi" w:eastAsia="Calibri" w:hAnsiTheme="minorHAnsi" w:cstheme="minorHAnsi"/>
        </w:rPr>
        <w:t>się</w:t>
      </w:r>
      <w:r w:rsidR="00972C3D" w:rsidRPr="00972C3D">
        <w:rPr>
          <w:rFonts w:asciiTheme="minorHAnsi" w:hAnsiTheme="minorHAnsi" w:cstheme="minorHAnsi"/>
        </w:rPr>
        <w:t xml:space="preserve"> co </w:t>
      </w:r>
      <w:r w:rsidR="00972C3D" w:rsidRPr="00972C3D">
        <w:rPr>
          <w:rFonts w:asciiTheme="minorHAnsi" w:eastAsia="Calibri" w:hAnsiTheme="minorHAnsi" w:cstheme="minorHAnsi"/>
        </w:rPr>
        <w:t>następuje:</w:t>
      </w:r>
      <w:r w:rsidR="00972C3D" w:rsidRPr="00972C3D">
        <w:rPr>
          <w:rFonts w:asciiTheme="minorHAnsi" w:hAnsiTheme="minorHAnsi" w:cstheme="minorHAnsi"/>
          <w:color w:val="000000"/>
        </w:rPr>
        <w:t xml:space="preserve"> </w:t>
      </w:r>
    </w:p>
    <w:p w14:paraId="77D7750A" w14:textId="77777777" w:rsidR="00972C3D" w:rsidRDefault="00972C3D" w:rsidP="00972C3D">
      <w:pPr>
        <w:ind w:left="32" w:firstLine="340"/>
        <w:rPr>
          <w:rFonts w:asciiTheme="minorHAnsi" w:eastAsia="Calibri" w:hAnsiTheme="minorHAnsi" w:cstheme="minorHAnsi"/>
          <w:b/>
        </w:rPr>
      </w:pPr>
    </w:p>
    <w:p w14:paraId="08DCFA41" w14:textId="20794603" w:rsidR="00972C3D" w:rsidRPr="00972C3D" w:rsidRDefault="00972C3D" w:rsidP="00972C3D">
      <w:pPr>
        <w:ind w:left="32" w:firstLine="340"/>
        <w:jc w:val="center"/>
        <w:rPr>
          <w:rFonts w:asciiTheme="minorHAnsi" w:eastAsia="Calibri" w:hAnsiTheme="minorHAnsi" w:cstheme="minorHAnsi"/>
          <w:bCs/>
        </w:rPr>
      </w:pPr>
      <w:r w:rsidRPr="00972C3D">
        <w:rPr>
          <w:rFonts w:asciiTheme="minorHAnsi" w:eastAsia="Calibri" w:hAnsiTheme="minorHAnsi" w:cstheme="minorHAnsi"/>
          <w:bCs/>
        </w:rPr>
        <w:t>§ 1.</w:t>
      </w:r>
    </w:p>
    <w:p w14:paraId="5F78F938" w14:textId="5D6C4AB2" w:rsidR="00972C3D" w:rsidRPr="00972C3D" w:rsidRDefault="00972C3D" w:rsidP="00972C3D">
      <w:pPr>
        <w:ind w:left="32"/>
        <w:jc w:val="both"/>
        <w:rPr>
          <w:rFonts w:asciiTheme="minorHAnsi" w:hAnsiTheme="minorHAnsi" w:cstheme="minorHAnsi"/>
          <w:bCs/>
        </w:rPr>
      </w:pPr>
      <w:r w:rsidRPr="00972C3D">
        <w:rPr>
          <w:rFonts w:asciiTheme="minorHAnsi" w:hAnsiTheme="minorHAnsi" w:cstheme="minorHAnsi"/>
          <w:bCs/>
        </w:rPr>
        <w:t xml:space="preserve">Wprowadza </w:t>
      </w:r>
      <w:r w:rsidRPr="00972C3D">
        <w:rPr>
          <w:rFonts w:asciiTheme="minorHAnsi" w:eastAsia="Calibri" w:hAnsiTheme="minorHAnsi" w:cstheme="minorHAnsi"/>
          <w:bCs/>
        </w:rPr>
        <w:t>się</w:t>
      </w:r>
      <w:r w:rsidRPr="00972C3D">
        <w:rPr>
          <w:rFonts w:asciiTheme="minorHAnsi" w:hAnsiTheme="minorHAnsi" w:cstheme="minorHAnsi"/>
          <w:bCs/>
        </w:rPr>
        <w:t xml:space="preserve"> „Zasady zapewnienia </w:t>
      </w:r>
      <w:r w:rsidRPr="00972C3D">
        <w:rPr>
          <w:rFonts w:asciiTheme="minorHAnsi" w:eastAsia="Calibri" w:hAnsiTheme="minorHAnsi" w:cstheme="minorHAnsi"/>
          <w:bCs/>
        </w:rPr>
        <w:t>dostępu</w:t>
      </w:r>
      <w:r w:rsidRPr="00972C3D">
        <w:rPr>
          <w:rFonts w:asciiTheme="minorHAnsi" w:hAnsiTheme="minorHAnsi" w:cstheme="minorHAnsi"/>
          <w:bCs/>
        </w:rPr>
        <w:t xml:space="preserve"> alternatywnego, dla osób ze szczególnymi potrzebami w </w:t>
      </w:r>
      <w:r w:rsidRPr="00972C3D">
        <w:rPr>
          <w:rFonts w:asciiTheme="minorHAnsi" w:eastAsia="Calibri" w:hAnsiTheme="minorHAnsi" w:cstheme="minorHAnsi"/>
          <w:bCs/>
        </w:rPr>
        <w:t>Dzierżoniowskim Ośrodku Kultury"</w:t>
      </w:r>
      <w:r w:rsidRPr="00972C3D">
        <w:rPr>
          <w:rFonts w:asciiTheme="minorHAnsi" w:hAnsiTheme="minorHAnsi" w:cstheme="minorHAnsi"/>
          <w:bCs/>
        </w:rPr>
        <w:t xml:space="preserve"> </w:t>
      </w:r>
      <w:r w:rsidRPr="00972C3D">
        <w:rPr>
          <w:rFonts w:asciiTheme="minorHAnsi" w:eastAsia="Calibri" w:hAnsiTheme="minorHAnsi" w:cstheme="minorHAnsi"/>
          <w:bCs/>
        </w:rPr>
        <w:t>stanowiące</w:t>
      </w:r>
      <w:r w:rsidRPr="00972C3D">
        <w:rPr>
          <w:rFonts w:asciiTheme="minorHAnsi" w:hAnsiTheme="minorHAnsi" w:cstheme="minorHAnsi"/>
          <w:bCs/>
        </w:rPr>
        <w:t xml:space="preserve"> </w:t>
      </w:r>
      <w:r w:rsidRPr="00972C3D">
        <w:rPr>
          <w:rFonts w:asciiTheme="minorHAnsi" w:eastAsia="Calibri" w:hAnsiTheme="minorHAnsi" w:cstheme="minorHAnsi"/>
          <w:bCs/>
        </w:rPr>
        <w:t>załącznik</w:t>
      </w:r>
      <w:r w:rsidRPr="00972C3D">
        <w:rPr>
          <w:rFonts w:asciiTheme="minorHAnsi" w:hAnsiTheme="minorHAnsi" w:cstheme="minorHAnsi"/>
          <w:bCs/>
        </w:rPr>
        <w:t xml:space="preserve"> do niniejszego </w:t>
      </w:r>
      <w:r w:rsidRPr="00972C3D">
        <w:rPr>
          <w:rFonts w:asciiTheme="minorHAnsi" w:eastAsia="Calibri" w:hAnsiTheme="minorHAnsi" w:cstheme="minorHAnsi"/>
          <w:bCs/>
        </w:rPr>
        <w:t>zarządzenia.</w:t>
      </w:r>
      <w:r w:rsidRPr="00972C3D">
        <w:rPr>
          <w:rFonts w:asciiTheme="minorHAnsi" w:hAnsiTheme="minorHAnsi" w:cstheme="minorHAnsi"/>
          <w:bCs/>
          <w:color w:val="000000"/>
        </w:rPr>
        <w:t xml:space="preserve"> </w:t>
      </w:r>
    </w:p>
    <w:p w14:paraId="5DBF3837" w14:textId="0BDC913E" w:rsidR="00972C3D" w:rsidRPr="00972C3D" w:rsidRDefault="00972C3D" w:rsidP="00972C3D">
      <w:pPr>
        <w:ind w:left="32" w:firstLine="340"/>
        <w:jc w:val="center"/>
        <w:rPr>
          <w:rFonts w:asciiTheme="minorHAnsi" w:eastAsia="Calibri" w:hAnsiTheme="minorHAnsi" w:cstheme="minorHAnsi"/>
          <w:bCs/>
        </w:rPr>
      </w:pPr>
      <w:r w:rsidRPr="00972C3D">
        <w:rPr>
          <w:rFonts w:asciiTheme="minorHAnsi" w:eastAsia="Calibri" w:hAnsiTheme="minorHAnsi" w:cstheme="minorHAnsi"/>
          <w:bCs/>
        </w:rPr>
        <w:t>§ 2.</w:t>
      </w:r>
    </w:p>
    <w:p w14:paraId="3EFDBC53" w14:textId="61A4A45A" w:rsidR="00972C3D" w:rsidRPr="00972C3D" w:rsidRDefault="00972C3D" w:rsidP="00972C3D">
      <w:pPr>
        <w:ind w:left="32"/>
        <w:rPr>
          <w:rFonts w:asciiTheme="minorHAnsi" w:hAnsiTheme="minorHAnsi" w:cstheme="minorHAnsi"/>
          <w:bCs/>
          <w:color w:val="000000"/>
        </w:rPr>
      </w:pPr>
      <w:r w:rsidRPr="00972C3D">
        <w:rPr>
          <w:rFonts w:asciiTheme="minorHAnsi" w:eastAsia="Calibri" w:hAnsiTheme="minorHAnsi" w:cstheme="minorHAnsi"/>
          <w:bCs/>
        </w:rPr>
        <w:t>Zobowiązuje</w:t>
      </w:r>
      <w:r w:rsidRPr="00972C3D">
        <w:rPr>
          <w:rFonts w:asciiTheme="minorHAnsi" w:hAnsiTheme="minorHAnsi" w:cstheme="minorHAnsi"/>
          <w:bCs/>
        </w:rPr>
        <w:t xml:space="preserve"> </w:t>
      </w:r>
      <w:r w:rsidRPr="00972C3D">
        <w:rPr>
          <w:rFonts w:asciiTheme="minorHAnsi" w:eastAsia="Calibri" w:hAnsiTheme="minorHAnsi" w:cstheme="minorHAnsi"/>
          <w:bCs/>
        </w:rPr>
        <w:t>się</w:t>
      </w:r>
      <w:r w:rsidRPr="00972C3D">
        <w:rPr>
          <w:rFonts w:asciiTheme="minorHAnsi" w:hAnsiTheme="minorHAnsi" w:cstheme="minorHAnsi"/>
          <w:bCs/>
        </w:rPr>
        <w:t xml:space="preserve"> wszystkich pracowników </w:t>
      </w:r>
      <w:r w:rsidRPr="00972C3D">
        <w:rPr>
          <w:rFonts w:asciiTheme="minorHAnsi" w:eastAsia="Calibri" w:hAnsiTheme="minorHAnsi" w:cstheme="minorHAnsi"/>
          <w:bCs/>
        </w:rPr>
        <w:t>Dzierżoniowskiego Ośrodka Kultury</w:t>
      </w:r>
      <w:r w:rsidRPr="00972C3D">
        <w:rPr>
          <w:rFonts w:asciiTheme="minorHAnsi" w:hAnsiTheme="minorHAnsi" w:cstheme="minorHAnsi"/>
          <w:bCs/>
        </w:rPr>
        <w:t xml:space="preserve"> do zapoznania</w:t>
      </w:r>
      <w:r w:rsidRPr="00972C3D">
        <w:rPr>
          <w:rFonts w:asciiTheme="minorHAnsi" w:hAnsiTheme="minorHAnsi" w:cstheme="minorHAnsi"/>
          <w:bCs/>
          <w:color w:val="000000"/>
        </w:rPr>
        <w:t xml:space="preserve"> </w:t>
      </w:r>
      <w:r w:rsidRPr="00972C3D">
        <w:rPr>
          <w:rFonts w:asciiTheme="minorHAnsi" w:hAnsiTheme="minorHAnsi" w:cstheme="minorHAnsi"/>
          <w:bCs/>
        </w:rPr>
        <w:t xml:space="preserve">z </w:t>
      </w:r>
      <w:r w:rsidRPr="00972C3D">
        <w:rPr>
          <w:rFonts w:asciiTheme="minorHAnsi" w:eastAsia="Calibri" w:hAnsiTheme="minorHAnsi" w:cstheme="minorHAnsi"/>
          <w:bCs/>
        </w:rPr>
        <w:t>treścią</w:t>
      </w:r>
      <w:r w:rsidRPr="00972C3D">
        <w:rPr>
          <w:rFonts w:asciiTheme="minorHAnsi" w:hAnsiTheme="minorHAnsi" w:cstheme="minorHAnsi"/>
          <w:bCs/>
        </w:rPr>
        <w:t xml:space="preserve"> Zasad zapewnienia </w:t>
      </w:r>
      <w:r w:rsidRPr="00972C3D">
        <w:rPr>
          <w:rFonts w:asciiTheme="minorHAnsi" w:eastAsia="Calibri" w:hAnsiTheme="minorHAnsi" w:cstheme="minorHAnsi"/>
          <w:bCs/>
        </w:rPr>
        <w:t>dostępu</w:t>
      </w:r>
      <w:r w:rsidRPr="00972C3D">
        <w:rPr>
          <w:rFonts w:asciiTheme="minorHAnsi" w:hAnsiTheme="minorHAnsi" w:cstheme="minorHAnsi"/>
          <w:bCs/>
        </w:rPr>
        <w:t xml:space="preserve"> alternatywnego i przestrzegania jego </w:t>
      </w:r>
      <w:r w:rsidRPr="00972C3D">
        <w:rPr>
          <w:rFonts w:asciiTheme="minorHAnsi" w:eastAsia="Calibri" w:hAnsiTheme="minorHAnsi" w:cstheme="minorHAnsi"/>
          <w:bCs/>
        </w:rPr>
        <w:t>postanowień.</w:t>
      </w:r>
      <w:r w:rsidRPr="00972C3D">
        <w:rPr>
          <w:rFonts w:asciiTheme="minorHAnsi" w:hAnsiTheme="minorHAnsi" w:cstheme="minorHAnsi"/>
          <w:bCs/>
          <w:color w:val="000000"/>
        </w:rPr>
        <w:t xml:space="preserve"> </w:t>
      </w:r>
    </w:p>
    <w:p w14:paraId="0441E9DD" w14:textId="77777777" w:rsidR="00972C3D" w:rsidRPr="00972C3D" w:rsidRDefault="00972C3D" w:rsidP="00972C3D">
      <w:pPr>
        <w:ind w:left="32"/>
        <w:rPr>
          <w:rFonts w:asciiTheme="minorHAnsi" w:hAnsiTheme="minorHAnsi" w:cstheme="minorHAnsi"/>
          <w:bCs/>
        </w:rPr>
      </w:pPr>
    </w:p>
    <w:p w14:paraId="207A1E6D" w14:textId="07EE0674" w:rsidR="00972C3D" w:rsidRPr="00972C3D" w:rsidRDefault="00972C3D" w:rsidP="00972C3D">
      <w:pPr>
        <w:ind w:left="397"/>
        <w:jc w:val="center"/>
        <w:rPr>
          <w:rFonts w:asciiTheme="minorHAnsi" w:eastAsia="Calibri" w:hAnsiTheme="minorHAnsi" w:cstheme="minorHAnsi"/>
          <w:bCs/>
        </w:rPr>
      </w:pPr>
      <w:r w:rsidRPr="00972C3D">
        <w:rPr>
          <w:rFonts w:asciiTheme="minorHAnsi" w:eastAsia="Calibri" w:hAnsiTheme="minorHAnsi" w:cstheme="minorHAnsi"/>
          <w:bCs/>
        </w:rPr>
        <w:t>§ 3.</w:t>
      </w:r>
    </w:p>
    <w:p w14:paraId="272E93F8" w14:textId="708DFC31" w:rsidR="00972C3D" w:rsidRPr="00972C3D" w:rsidRDefault="00972C3D" w:rsidP="00972C3D">
      <w:pPr>
        <w:rPr>
          <w:rFonts w:asciiTheme="minorHAnsi" w:hAnsiTheme="minorHAnsi" w:cstheme="minorHAnsi"/>
        </w:rPr>
      </w:pPr>
      <w:r w:rsidRPr="00972C3D">
        <w:rPr>
          <w:rFonts w:asciiTheme="minorHAnsi" w:hAnsiTheme="minorHAnsi" w:cstheme="minorHAnsi"/>
          <w:bCs/>
        </w:rPr>
        <w:t xml:space="preserve">Nadzór nad </w:t>
      </w:r>
      <w:r w:rsidRPr="00972C3D">
        <w:rPr>
          <w:rFonts w:asciiTheme="minorHAnsi" w:eastAsia="Calibri" w:hAnsiTheme="minorHAnsi" w:cstheme="minorHAnsi"/>
          <w:bCs/>
        </w:rPr>
        <w:t>realizacją</w:t>
      </w:r>
      <w:r w:rsidRPr="00972C3D">
        <w:rPr>
          <w:rFonts w:asciiTheme="minorHAnsi" w:hAnsiTheme="minorHAnsi" w:cstheme="minorHAnsi"/>
          <w:bCs/>
        </w:rPr>
        <w:t xml:space="preserve"> </w:t>
      </w:r>
      <w:r w:rsidRPr="00972C3D">
        <w:rPr>
          <w:rFonts w:asciiTheme="minorHAnsi" w:eastAsia="Calibri" w:hAnsiTheme="minorHAnsi" w:cstheme="minorHAnsi"/>
          <w:bCs/>
        </w:rPr>
        <w:t>zarządzenia</w:t>
      </w:r>
      <w:r w:rsidRPr="00972C3D">
        <w:rPr>
          <w:rFonts w:asciiTheme="minorHAnsi" w:hAnsiTheme="minorHAnsi" w:cstheme="minorHAnsi"/>
          <w:bCs/>
        </w:rPr>
        <w:t xml:space="preserve"> powierza </w:t>
      </w:r>
      <w:r w:rsidRPr="00972C3D">
        <w:rPr>
          <w:rFonts w:asciiTheme="minorHAnsi" w:eastAsia="Calibri" w:hAnsiTheme="minorHAnsi" w:cstheme="minorHAnsi"/>
          <w:bCs/>
        </w:rPr>
        <w:t>się</w:t>
      </w:r>
      <w:r w:rsidRPr="00972C3D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Kierownikowi działu administracji i obsługi</w:t>
      </w:r>
      <w:r w:rsidRPr="00972C3D">
        <w:rPr>
          <w:rFonts w:asciiTheme="minorHAnsi" w:hAnsiTheme="minorHAnsi" w:cstheme="minorHAnsi"/>
        </w:rPr>
        <w:t>.</w:t>
      </w:r>
      <w:r w:rsidRPr="00972C3D">
        <w:rPr>
          <w:rFonts w:asciiTheme="minorHAnsi" w:hAnsiTheme="minorHAnsi" w:cstheme="minorHAnsi"/>
          <w:color w:val="000000"/>
        </w:rPr>
        <w:t xml:space="preserve"> </w:t>
      </w:r>
    </w:p>
    <w:p w14:paraId="4A69A385" w14:textId="77777777" w:rsidR="00972C3D" w:rsidRDefault="00972C3D" w:rsidP="00972C3D">
      <w:pPr>
        <w:ind w:left="397"/>
        <w:rPr>
          <w:rFonts w:asciiTheme="minorHAnsi" w:eastAsia="Calibri" w:hAnsiTheme="minorHAnsi" w:cstheme="minorHAnsi"/>
          <w:b/>
        </w:rPr>
      </w:pPr>
    </w:p>
    <w:p w14:paraId="595E2570" w14:textId="0BCF18B3" w:rsidR="00972C3D" w:rsidRPr="00972C3D" w:rsidRDefault="00972C3D" w:rsidP="00972C3D">
      <w:pPr>
        <w:ind w:left="397"/>
        <w:jc w:val="center"/>
        <w:rPr>
          <w:rFonts w:asciiTheme="minorHAnsi" w:eastAsia="Calibri" w:hAnsiTheme="minorHAnsi" w:cstheme="minorHAnsi"/>
          <w:bCs/>
        </w:rPr>
      </w:pPr>
      <w:r w:rsidRPr="00972C3D">
        <w:rPr>
          <w:rFonts w:asciiTheme="minorHAnsi" w:eastAsia="Calibri" w:hAnsiTheme="minorHAnsi" w:cstheme="minorHAnsi"/>
          <w:bCs/>
        </w:rPr>
        <w:t>§ 4.</w:t>
      </w:r>
    </w:p>
    <w:p w14:paraId="7C09055C" w14:textId="78BC14B8" w:rsidR="00A76509" w:rsidRDefault="00972C3D" w:rsidP="00972C3D">
      <w:pPr>
        <w:rPr>
          <w:rFonts w:asciiTheme="minorHAnsi" w:hAnsiTheme="minorHAnsi" w:cstheme="minorHAnsi"/>
          <w:color w:val="000000"/>
        </w:rPr>
      </w:pPr>
      <w:r w:rsidRPr="00972C3D">
        <w:rPr>
          <w:rFonts w:asciiTheme="minorHAnsi" w:eastAsia="Calibri" w:hAnsiTheme="minorHAnsi" w:cstheme="minorHAnsi"/>
        </w:rPr>
        <w:t>Zarządzenie</w:t>
      </w:r>
      <w:r w:rsidRPr="00972C3D">
        <w:rPr>
          <w:rFonts w:asciiTheme="minorHAnsi" w:hAnsiTheme="minorHAnsi" w:cstheme="minorHAnsi"/>
        </w:rPr>
        <w:t xml:space="preserve"> wchodzi w </w:t>
      </w:r>
      <w:r w:rsidRPr="00972C3D">
        <w:rPr>
          <w:rFonts w:asciiTheme="minorHAnsi" w:eastAsia="Calibri" w:hAnsiTheme="minorHAnsi" w:cstheme="minorHAnsi"/>
        </w:rPr>
        <w:t>życie</w:t>
      </w:r>
      <w:r w:rsidRPr="00972C3D">
        <w:rPr>
          <w:rFonts w:asciiTheme="minorHAnsi" w:hAnsiTheme="minorHAnsi" w:cstheme="minorHAnsi"/>
        </w:rPr>
        <w:t xml:space="preserve"> z dniem podpisania.</w:t>
      </w:r>
      <w:r w:rsidRPr="00972C3D">
        <w:rPr>
          <w:rFonts w:asciiTheme="minorHAnsi" w:hAnsiTheme="minorHAnsi" w:cstheme="minorHAnsi"/>
          <w:color w:val="000000"/>
        </w:rPr>
        <w:t xml:space="preserve"> </w:t>
      </w:r>
    </w:p>
    <w:p w14:paraId="6273BC72" w14:textId="0D1146F2" w:rsidR="00A76509" w:rsidRDefault="00A76509" w:rsidP="00972C3D">
      <w:pPr>
        <w:rPr>
          <w:rFonts w:asciiTheme="minorHAnsi" w:hAnsiTheme="minorHAnsi" w:cstheme="minorHAnsi"/>
          <w:color w:val="000000"/>
        </w:rPr>
      </w:pPr>
    </w:p>
    <w:p w14:paraId="6ADB6A1C" w14:textId="7E8296D9" w:rsidR="00A76509" w:rsidRDefault="00A76509" w:rsidP="00972C3D">
      <w:pPr>
        <w:rPr>
          <w:rFonts w:asciiTheme="minorHAnsi" w:hAnsiTheme="minorHAnsi" w:cstheme="minorHAnsi"/>
          <w:color w:val="000000"/>
        </w:rPr>
      </w:pPr>
    </w:p>
    <w:p w14:paraId="72E20B93" w14:textId="64E2F345" w:rsidR="00A76509" w:rsidRDefault="00A76509" w:rsidP="00972C3D">
      <w:pPr>
        <w:rPr>
          <w:rFonts w:asciiTheme="minorHAnsi" w:hAnsiTheme="minorHAnsi" w:cstheme="minorHAnsi"/>
          <w:color w:val="000000"/>
        </w:rPr>
      </w:pPr>
    </w:p>
    <w:p w14:paraId="719B9B6B" w14:textId="79A653A6" w:rsidR="00A76509" w:rsidRDefault="00A76509" w:rsidP="00972C3D">
      <w:pPr>
        <w:rPr>
          <w:rFonts w:asciiTheme="minorHAnsi" w:hAnsiTheme="minorHAnsi" w:cstheme="minorHAnsi"/>
          <w:color w:val="000000"/>
        </w:rPr>
      </w:pPr>
    </w:p>
    <w:p w14:paraId="7CE40A33" w14:textId="53685351" w:rsidR="00A76509" w:rsidRDefault="00A76509" w:rsidP="00972C3D">
      <w:pPr>
        <w:rPr>
          <w:rFonts w:asciiTheme="minorHAnsi" w:hAnsiTheme="minorHAnsi" w:cstheme="minorHAnsi"/>
          <w:color w:val="000000"/>
        </w:rPr>
      </w:pPr>
    </w:p>
    <w:p w14:paraId="64512FF4" w14:textId="19A98234" w:rsidR="00A76509" w:rsidRDefault="00A76509" w:rsidP="00972C3D">
      <w:pPr>
        <w:rPr>
          <w:rFonts w:asciiTheme="minorHAnsi" w:hAnsiTheme="minorHAnsi" w:cstheme="minorHAnsi"/>
          <w:color w:val="000000"/>
        </w:rPr>
      </w:pPr>
    </w:p>
    <w:p w14:paraId="16F4C136" w14:textId="46A4F08F" w:rsidR="00A76509" w:rsidRDefault="00A76509" w:rsidP="00972C3D">
      <w:pPr>
        <w:rPr>
          <w:rFonts w:asciiTheme="minorHAnsi" w:hAnsiTheme="minorHAnsi" w:cstheme="minorHAnsi"/>
          <w:color w:val="000000"/>
        </w:rPr>
      </w:pPr>
    </w:p>
    <w:p w14:paraId="40AD83C7" w14:textId="5BA53D5C" w:rsidR="00A76509" w:rsidRDefault="00A76509" w:rsidP="00972C3D">
      <w:pPr>
        <w:rPr>
          <w:rFonts w:asciiTheme="minorHAnsi" w:hAnsiTheme="minorHAnsi" w:cstheme="minorHAnsi"/>
          <w:color w:val="000000"/>
        </w:rPr>
      </w:pPr>
    </w:p>
    <w:p w14:paraId="6D2FEAFB" w14:textId="625682FC" w:rsidR="00A76509" w:rsidRDefault="00A76509" w:rsidP="00972C3D">
      <w:pPr>
        <w:rPr>
          <w:rFonts w:asciiTheme="minorHAnsi" w:hAnsiTheme="minorHAnsi" w:cstheme="minorHAnsi"/>
          <w:color w:val="000000"/>
        </w:rPr>
      </w:pPr>
    </w:p>
    <w:p w14:paraId="2BEBFBA7" w14:textId="1722040C" w:rsidR="00A76509" w:rsidRDefault="00A76509" w:rsidP="00972C3D">
      <w:pPr>
        <w:rPr>
          <w:rFonts w:asciiTheme="minorHAnsi" w:hAnsiTheme="minorHAnsi" w:cstheme="minorHAnsi"/>
          <w:color w:val="000000"/>
        </w:rPr>
      </w:pPr>
    </w:p>
    <w:p w14:paraId="0F01F3B0" w14:textId="58EE6AAC" w:rsidR="00A76509" w:rsidRDefault="00A76509" w:rsidP="00972C3D">
      <w:pPr>
        <w:rPr>
          <w:rFonts w:asciiTheme="minorHAnsi" w:hAnsiTheme="minorHAnsi" w:cstheme="minorHAnsi"/>
          <w:color w:val="000000"/>
        </w:rPr>
      </w:pPr>
    </w:p>
    <w:p w14:paraId="4D7F2A1E" w14:textId="227F8E60" w:rsidR="00A76509" w:rsidRDefault="00A76509" w:rsidP="00972C3D">
      <w:pPr>
        <w:rPr>
          <w:rFonts w:asciiTheme="minorHAnsi" w:hAnsiTheme="minorHAnsi" w:cstheme="minorHAnsi"/>
          <w:color w:val="000000"/>
        </w:rPr>
      </w:pPr>
    </w:p>
    <w:p w14:paraId="1285CBAD" w14:textId="31E3544F" w:rsidR="00A76509" w:rsidRDefault="00A76509" w:rsidP="00972C3D">
      <w:pPr>
        <w:rPr>
          <w:rFonts w:asciiTheme="minorHAnsi" w:hAnsiTheme="minorHAnsi" w:cstheme="minorHAnsi"/>
          <w:color w:val="000000"/>
        </w:rPr>
      </w:pPr>
    </w:p>
    <w:p w14:paraId="792637D5" w14:textId="4A38DE1D" w:rsidR="00A76509" w:rsidRDefault="00A76509" w:rsidP="00972C3D">
      <w:pPr>
        <w:rPr>
          <w:rFonts w:asciiTheme="minorHAnsi" w:hAnsiTheme="minorHAnsi" w:cstheme="minorHAnsi"/>
          <w:color w:val="000000"/>
        </w:rPr>
      </w:pPr>
    </w:p>
    <w:p w14:paraId="02ADE292" w14:textId="63D99AF5" w:rsidR="00A76509" w:rsidRDefault="00A76509" w:rsidP="00972C3D">
      <w:pPr>
        <w:rPr>
          <w:rFonts w:asciiTheme="minorHAnsi" w:hAnsiTheme="minorHAnsi" w:cstheme="minorHAnsi"/>
          <w:color w:val="000000"/>
        </w:rPr>
      </w:pPr>
    </w:p>
    <w:p w14:paraId="2E1A9162" w14:textId="4C48280E" w:rsidR="00A76509" w:rsidRDefault="00A76509" w:rsidP="00972C3D">
      <w:pPr>
        <w:rPr>
          <w:rFonts w:asciiTheme="minorHAnsi" w:hAnsiTheme="minorHAnsi" w:cstheme="minorHAnsi"/>
          <w:color w:val="000000"/>
        </w:rPr>
      </w:pPr>
    </w:p>
    <w:p w14:paraId="0735778F" w14:textId="29384D97" w:rsidR="00A76509" w:rsidRDefault="00A76509" w:rsidP="00972C3D">
      <w:pPr>
        <w:rPr>
          <w:rFonts w:asciiTheme="minorHAnsi" w:hAnsiTheme="minorHAnsi" w:cstheme="minorHAnsi"/>
          <w:color w:val="000000"/>
        </w:rPr>
      </w:pPr>
    </w:p>
    <w:p w14:paraId="70056CE0" w14:textId="77777777" w:rsidR="00A76509" w:rsidRDefault="00A76509" w:rsidP="00972C3D">
      <w:pPr>
        <w:rPr>
          <w:rFonts w:asciiTheme="minorHAnsi" w:hAnsiTheme="minorHAnsi" w:cstheme="minorHAnsi"/>
          <w:color w:val="000000"/>
        </w:rPr>
      </w:pPr>
    </w:p>
    <w:p w14:paraId="41EB214F" w14:textId="30A73012" w:rsidR="00A76509" w:rsidRDefault="00A76509" w:rsidP="00972C3D">
      <w:pPr>
        <w:rPr>
          <w:rFonts w:asciiTheme="minorHAnsi" w:hAnsiTheme="minorHAnsi" w:cstheme="minorHAnsi"/>
          <w:color w:val="000000"/>
        </w:rPr>
      </w:pPr>
    </w:p>
    <w:p w14:paraId="18EBF38A" w14:textId="04C56A7B" w:rsidR="00A76509" w:rsidRPr="00A76509" w:rsidRDefault="00866ACF" w:rsidP="00A76509">
      <w:pPr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 </w:t>
      </w:r>
      <w:r w:rsidR="00A76509" w:rsidRPr="00A76509">
        <w:rPr>
          <w:rFonts w:asciiTheme="minorHAnsi" w:hAnsiTheme="minorHAnsi" w:cstheme="minorHAnsi"/>
          <w:color w:val="000000"/>
        </w:rPr>
        <w:t>Załącznik do Zarządzenia Nr 3/2022 Dyrektora DOK</w:t>
      </w:r>
    </w:p>
    <w:bookmarkEnd w:id="0"/>
    <w:p w14:paraId="3C28F017" w14:textId="580D9C1A" w:rsidR="00F84167" w:rsidRPr="00A76509" w:rsidRDefault="00F84167">
      <w:pPr>
        <w:rPr>
          <w:rFonts w:asciiTheme="minorHAnsi" w:hAnsiTheme="minorHAnsi" w:cstheme="minorHAnsi"/>
        </w:rPr>
      </w:pPr>
    </w:p>
    <w:p w14:paraId="7ED2E7A7" w14:textId="77777777" w:rsidR="00A76509" w:rsidRPr="00A76509" w:rsidRDefault="00A76509" w:rsidP="00A76509">
      <w:pPr>
        <w:spacing w:line="259" w:lineRule="auto"/>
        <w:ind w:left="47"/>
        <w:jc w:val="center"/>
        <w:rPr>
          <w:rFonts w:asciiTheme="minorHAnsi" w:hAnsiTheme="minorHAnsi" w:cstheme="minorHAnsi"/>
          <w:b/>
        </w:rPr>
      </w:pPr>
      <w:r w:rsidRPr="00A76509">
        <w:rPr>
          <w:rFonts w:asciiTheme="minorHAnsi" w:hAnsiTheme="minorHAnsi" w:cstheme="minorHAnsi"/>
          <w:b/>
        </w:rPr>
        <w:t xml:space="preserve">Zasady dostępu alternatywnego dla osób ze szczególnymi potrzebami </w:t>
      </w:r>
    </w:p>
    <w:p w14:paraId="7C0DFFA7" w14:textId="77777777" w:rsidR="00A76509" w:rsidRPr="00A76509" w:rsidRDefault="00A76509" w:rsidP="00A76509">
      <w:pPr>
        <w:spacing w:after="123" w:line="259" w:lineRule="auto"/>
        <w:ind w:left="47"/>
        <w:jc w:val="center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  <w:b/>
        </w:rPr>
        <w:t>w Dzierżoniowskim Ośrodku Kultury</w:t>
      </w:r>
    </w:p>
    <w:p w14:paraId="4015B1F6" w14:textId="1B2EB11B" w:rsidR="00A76509" w:rsidRPr="00A76509" w:rsidRDefault="00A76509" w:rsidP="000748F5">
      <w:pPr>
        <w:spacing w:after="120"/>
        <w:ind w:left="32" w:firstLine="340"/>
        <w:jc w:val="center"/>
        <w:rPr>
          <w:rFonts w:asciiTheme="minorHAnsi" w:hAnsiTheme="minorHAnsi" w:cstheme="minorHAnsi"/>
          <w:bCs/>
        </w:rPr>
      </w:pPr>
      <w:r w:rsidRPr="00A76509">
        <w:rPr>
          <w:rFonts w:asciiTheme="minorHAnsi" w:hAnsiTheme="minorHAnsi" w:cstheme="minorHAnsi"/>
          <w:bCs/>
        </w:rPr>
        <w:t>§ 1.</w:t>
      </w:r>
    </w:p>
    <w:p w14:paraId="1B5913CB" w14:textId="77777777" w:rsidR="00A76509" w:rsidRPr="00A76509" w:rsidRDefault="00A76509" w:rsidP="00A76509">
      <w:pPr>
        <w:ind w:left="32" w:firstLine="340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1. Zasady określają sposób postępowania pracowników Dzierżoniowskiego Ośrodka Kultury w Dzierżoniowie w stosunku do osób ze szczególnymi potrzebami – gości i klientów DOK. </w:t>
      </w:r>
    </w:p>
    <w:p w14:paraId="43591C07" w14:textId="77777777" w:rsidR="00A76509" w:rsidRPr="00A76509" w:rsidRDefault="00A76509" w:rsidP="00A76509">
      <w:pPr>
        <w:numPr>
          <w:ilvl w:val="0"/>
          <w:numId w:val="10"/>
        </w:numPr>
        <w:spacing w:after="107" w:line="250" w:lineRule="auto"/>
        <w:ind w:firstLine="340"/>
        <w:jc w:val="both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Osobą ze szczególnymi potrzebami jest osoba, która ze względu na swoje cechy zewnętrzne lub wewnętrzne albo ze względu na okoliczności, w których się znajduje, musi podjąć dodatkowe działania lub zastosować dodatkowe środki, aby przezwyciężyć bariery, by uczestniczyć w różnych sferach życia na zasadzie równości z innymi osobami. </w:t>
      </w:r>
    </w:p>
    <w:p w14:paraId="4C9504BF" w14:textId="77777777" w:rsidR="00A76509" w:rsidRPr="00A76509" w:rsidRDefault="00A76509" w:rsidP="00A76509">
      <w:pPr>
        <w:numPr>
          <w:ilvl w:val="0"/>
          <w:numId w:val="10"/>
        </w:numPr>
        <w:spacing w:after="107" w:line="250" w:lineRule="auto"/>
        <w:ind w:firstLine="340"/>
        <w:jc w:val="both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Każdy pracownik Dzierżoniowskiego Ośrodka Kultury, niezależnie od niniejszych zasad, ma obowiązek udzielenia wszelkiej pomocy osobom ze szczególnymi potrzebami przebywającymi na terenie działania DOK. </w:t>
      </w:r>
    </w:p>
    <w:p w14:paraId="0BE3E2D0" w14:textId="21B3E6AD" w:rsidR="00A76509" w:rsidRPr="00A76509" w:rsidRDefault="00A76509" w:rsidP="000748F5">
      <w:pPr>
        <w:spacing w:after="120"/>
        <w:ind w:left="32" w:firstLine="340"/>
        <w:jc w:val="center"/>
        <w:rPr>
          <w:rFonts w:asciiTheme="minorHAnsi" w:hAnsiTheme="minorHAnsi" w:cstheme="minorHAnsi"/>
          <w:bCs/>
        </w:rPr>
      </w:pPr>
      <w:r w:rsidRPr="00A76509">
        <w:rPr>
          <w:rFonts w:asciiTheme="minorHAnsi" w:hAnsiTheme="minorHAnsi" w:cstheme="minorHAnsi"/>
          <w:bCs/>
        </w:rPr>
        <w:t>§ 2.</w:t>
      </w:r>
    </w:p>
    <w:p w14:paraId="40810DB8" w14:textId="77777777" w:rsidR="00A76509" w:rsidRPr="00A76509" w:rsidRDefault="00A76509" w:rsidP="00A76509">
      <w:pPr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Pracownik widząc osobę ze szczególnymi potrzebami, która przybyła do DOK lub zwróciła się do niego o pomoc, przeprowadza wstępną rozmowę w celu ustalenia charakteru sprawy, którą ta osoba chce załatwić. </w:t>
      </w:r>
    </w:p>
    <w:p w14:paraId="31F8229D" w14:textId="0DA539A4" w:rsidR="00A76509" w:rsidRPr="00A76509" w:rsidRDefault="00A76509" w:rsidP="000748F5">
      <w:pPr>
        <w:spacing w:after="120"/>
        <w:ind w:left="32" w:firstLine="340"/>
        <w:jc w:val="center"/>
        <w:rPr>
          <w:rFonts w:asciiTheme="minorHAnsi" w:hAnsiTheme="minorHAnsi" w:cstheme="minorHAnsi"/>
          <w:bCs/>
        </w:rPr>
      </w:pPr>
      <w:r w:rsidRPr="00A76509">
        <w:rPr>
          <w:rFonts w:asciiTheme="minorHAnsi" w:hAnsiTheme="minorHAnsi" w:cstheme="minorHAnsi"/>
          <w:bCs/>
        </w:rPr>
        <w:t>§ 3.</w:t>
      </w:r>
    </w:p>
    <w:p w14:paraId="1754A18D" w14:textId="77777777" w:rsidR="00A76509" w:rsidRPr="00A76509" w:rsidRDefault="00A76509" w:rsidP="00A76509">
      <w:pPr>
        <w:ind w:left="32" w:firstLine="340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1. Jeżeli charakter sprawy tego wymaga, pracownik, który jako pierwszy kontaktuje się z osobą ze szczególnymi potrzebami, powiadamia bezpośrednio właściwego do załatwienia sprawy pracownika lub Dyrektora o takiej potrzebie. </w:t>
      </w:r>
    </w:p>
    <w:p w14:paraId="24C660C3" w14:textId="77777777" w:rsidR="00A76509" w:rsidRPr="00A76509" w:rsidRDefault="00A76509" w:rsidP="00A76509">
      <w:pPr>
        <w:numPr>
          <w:ilvl w:val="0"/>
          <w:numId w:val="11"/>
        </w:numPr>
        <w:spacing w:after="107" w:line="250" w:lineRule="auto"/>
        <w:ind w:firstLine="340"/>
        <w:jc w:val="both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Obsługa klienta zorganizowana jest w taki sposób, że sprawy związane z organizacją imprez, uczestnictwem w zajęciach ara oraz rezerwacją i zakupem biletów są załatwiane w pomieszczeniach dostępnych. </w:t>
      </w:r>
    </w:p>
    <w:p w14:paraId="697AD7B4" w14:textId="77777777" w:rsidR="00A76509" w:rsidRPr="00A76509" w:rsidRDefault="00A76509" w:rsidP="00A76509">
      <w:pPr>
        <w:numPr>
          <w:ilvl w:val="0"/>
          <w:numId w:val="11"/>
        </w:numPr>
        <w:spacing w:after="107" w:line="250" w:lineRule="auto"/>
        <w:ind w:firstLine="340"/>
        <w:jc w:val="both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Administracja, kadry, księgowość oraz sekretariat i gabinet Dyrektora znajdują się ze względu na stopnie na półpiętro posiadają dostęp wyłącznie schodami. </w:t>
      </w:r>
    </w:p>
    <w:p w14:paraId="28B1FD71" w14:textId="77777777" w:rsidR="00A76509" w:rsidRPr="00A76509" w:rsidRDefault="00A76509" w:rsidP="00A76509">
      <w:pPr>
        <w:numPr>
          <w:ilvl w:val="0"/>
          <w:numId w:val="11"/>
        </w:numPr>
        <w:spacing w:after="107" w:line="250" w:lineRule="auto"/>
        <w:ind w:firstLine="340"/>
        <w:jc w:val="both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Obsługa osób z niepełnosprawnościami, które chcą załatwić sprawy w niedostępnych pomieszczeniach, odbywa się w sali nr 3. </w:t>
      </w:r>
    </w:p>
    <w:p w14:paraId="4F54A4DA" w14:textId="77777777" w:rsidR="00A76509" w:rsidRPr="00A76509" w:rsidRDefault="00A76509" w:rsidP="00A76509">
      <w:pPr>
        <w:numPr>
          <w:ilvl w:val="0"/>
          <w:numId w:val="11"/>
        </w:numPr>
        <w:spacing w:after="107" w:line="250" w:lineRule="auto"/>
        <w:ind w:firstLine="340"/>
        <w:jc w:val="both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Pracownik obsługujący osobę ze szczególnymi potrzebami w szczególności udziela informacji i wyjaśnień, przyjmuje i wydaje dokumenty. </w:t>
      </w:r>
    </w:p>
    <w:p w14:paraId="7D452000" w14:textId="77777777" w:rsidR="00A76509" w:rsidRPr="00A76509" w:rsidRDefault="00A76509" w:rsidP="00A76509">
      <w:pPr>
        <w:numPr>
          <w:ilvl w:val="0"/>
          <w:numId w:val="11"/>
        </w:numPr>
        <w:spacing w:after="107" w:line="250" w:lineRule="auto"/>
        <w:ind w:firstLine="340"/>
        <w:jc w:val="both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Po zakończeniu obsługi pracownik DOK służy pomocą osobie ze szczególnymi potrzebami w opuszczeniu budynku. </w:t>
      </w:r>
    </w:p>
    <w:p w14:paraId="5FE993EA" w14:textId="36CA495A" w:rsidR="00A76509" w:rsidRPr="00A76509" w:rsidRDefault="00A76509" w:rsidP="00A76509">
      <w:pPr>
        <w:numPr>
          <w:ilvl w:val="0"/>
          <w:numId w:val="11"/>
        </w:numPr>
        <w:spacing w:after="107" w:line="250" w:lineRule="auto"/>
        <w:ind w:firstLine="340"/>
        <w:jc w:val="both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Do załatwiania spraw, w okresie epidemii, zastosowanie mają również przepisy oraz wytyczne wydane przez </w:t>
      </w:r>
      <w:r w:rsidR="00E236AC">
        <w:rPr>
          <w:rFonts w:asciiTheme="minorHAnsi" w:hAnsiTheme="minorHAnsi" w:cstheme="minorHAnsi"/>
        </w:rPr>
        <w:t>Dyrektora DOK</w:t>
      </w:r>
      <w:r w:rsidRPr="00A76509">
        <w:rPr>
          <w:rFonts w:asciiTheme="minorHAnsi" w:hAnsiTheme="minorHAnsi" w:cstheme="minorHAnsi"/>
        </w:rPr>
        <w:t xml:space="preserve"> w sprawie czasowej zmiany organizacji pracy w</w:t>
      </w:r>
      <w:r w:rsidR="00E236AC">
        <w:rPr>
          <w:rFonts w:asciiTheme="minorHAnsi" w:hAnsiTheme="minorHAnsi" w:cstheme="minorHAnsi"/>
        </w:rPr>
        <w:t xml:space="preserve"> Dzierżoniowskim Ośrodku Kultury</w:t>
      </w:r>
      <w:r w:rsidRPr="00A76509">
        <w:rPr>
          <w:rFonts w:asciiTheme="minorHAnsi" w:hAnsiTheme="minorHAnsi" w:cstheme="minorHAnsi"/>
        </w:rPr>
        <w:t xml:space="preserve">. </w:t>
      </w:r>
    </w:p>
    <w:p w14:paraId="1EDC51D9" w14:textId="77777777" w:rsidR="00A76509" w:rsidRPr="00A76509" w:rsidRDefault="00A76509" w:rsidP="00A76509">
      <w:pPr>
        <w:numPr>
          <w:ilvl w:val="0"/>
          <w:numId w:val="11"/>
        </w:numPr>
        <w:spacing w:after="107" w:line="250" w:lineRule="auto"/>
        <w:ind w:firstLine="340"/>
        <w:jc w:val="both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>Goście na imprezach realizowanych w budynku głównym nie napotkają na przeszkody architektoniczne, ale osoby z problemami wzroku będą wymagać szczególnej opieki, którą pracownik DOK jest zobowiązany zapewnić.</w:t>
      </w:r>
    </w:p>
    <w:p w14:paraId="053CC382" w14:textId="77777777" w:rsidR="00A76509" w:rsidRPr="00A76509" w:rsidRDefault="00A76509" w:rsidP="00A76509">
      <w:pPr>
        <w:numPr>
          <w:ilvl w:val="0"/>
          <w:numId w:val="11"/>
        </w:numPr>
        <w:spacing w:after="107" w:line="250" w:lineRule="auto"/>
        <w:ind w:firstLine="340"/>
        <w:jc w:val="both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lastRenderedPageBreak/>
        <w:t>Budynek kinoteatru nie zapewnia dostępności, w związku z tym przy każdej imprezie pracownicy DOK zapewniają dostępność alternatywną.</w:t>
      </w:r>
    </w:p>
    <w:p w14:paraId="07250542" w14:textId="7816D62C" w:rsidR="00A76509" w:rsidRPr="00A76509" w:rsidRDefault="00A76509" w:rsidP="000748F5">
      <w:pPr>
        <w:spacing w:after="120"/>
        <w:ind w:left="32" w:firstLine="340"/>
        <w:jc w:val="center"/>
        <w:rPr>
          <w:rFonts w:asciiTheme="minorHAnsi" w:hAnsiTheme="minorHAnsi" w:cstheme="minorHAnsi"/>
          <w:bCs/>
        </w:rPr>
      </w:pPr>
      <w:r w:rsidRPr="00A76509">
        <w:rPr>
          <w:rFonts w:asciiTheme="minorHAnsi" w:hAnsiTheme="minorHAnsi" w:cstheme="minorHAnsi"/>
          <w:bCs/>
        </w:rPr>
        <w:t>§ 4.</w:t>
      </w:r>
    </w:p>
    <w:p w14:paraId="76E1BC04" w14:textId="77777777" w:rsidR="000748F5" w:rsidRDefault="00A76509" w:rsidP="00A76509">
      <w:pPr>
        <w:ind w:left="32" w:firstLine="340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1. Wszystkie osoby z ograniczoną możliwością samodzielnego poruszania się ze względu na swoją niepełnosprawność lub wiek, które nie są w stanie samodzielnie dotrzeć z parkingu DOK do budynku głównego lub kinoteatru, mogą zgłosić telefonicznie lub za pośrednictwem osób trzecich, chęć skorzystania z wsparcia pracownika DOK. </w:t>
      </w:r>
    </w:p>
    <w:p w14:paraId="32475CD7" w14:textId="3F994B12" w:rsidR="00A76509" w:rsidRPr="00A76509" w:rsidRDefault="00A76509" w:rsidP="00A76509">
      <w:pPr>
        <w:ind w:left="32" w:firstLine="340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 </w:t>
      </w:r>
    </w:p>
    <w:p w14:paraId="76C16FDB" w14:textId="77777777" w:rsidR="00A76509" w:rsidRPr="00A76509" w:rsidRDefault="00A76509" w:rsidP="00A76509">
      <w:pPr>
        <w:spacing w:after="120"/>
        <w:ind w:left="32" w:right="-15" w:firstLine="330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2. Zgłoszenia należy dokonać, dzień przed planowaną wizytą w Dzierżoniowskim Ośrodku Kultury w zależności od rodzaju załatwianej sprawy: </w:t>
      </w:r>
    </w:p>
    <w:p w14:paraId="75ED16E5" w14:textId="77777777" w:rsidR="00A76509" w:rsidRPr="00A76509" w:rsidRDefault="00A76509" w:rsidP="00A76509">
      <w:pPr>
        <w:numPr>
          <w:ilvl w:val="0"/>
          <w:numId w:val="12"/>
        </w:numPr>
        <w:spacing w:after="107" w:line="250" w:lineRule="auto"/>
        <w:ind w:right="1474" w:hanging="249"/>
        <w:jc w:val="both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>telefonicznie do sekretariatu dzień przed planowaną wizytą</w:t>
      </w:r>
    </w:p>
    <w:p w14:paraId="23945697" w14:textId="77777777" w:rsidR="00A76509" w:rsidRPr="00A76509" w:rsidRDefault="00A76509" w:rsidP="00A76509">
      <w:pPr>
        <w:numPr>
          <w:ilvl w:val="0"/>
          <w:numId w:val="12"/>
        </w:numPr>
        <w:ind w:right="1474" w:hanging="249"/>
        <w:jc w:val="both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>telefonicznie do działu organizacji imprez lub kasy biletowej najpóźniej w ostatnim dniu roboczym przed imprezą.</w:t>
      </w:r>
    </w:p>
    <w:p w14:paraId="0CCA9B07" w14:textId="77777777" w:rsidR="00A76509" w:rsidRPr="00A76509" w:rsidRDefault="00A76509" w:rsidP="00A76509">
      <w:pPr>
        <w:ind w:left="409" w:right="1474"/>
        <w:rPr>
          <w:rFonts w:asciiTheme="minorHAnsi" w:hAnsiTheme="minorHAnsi" w:cstheme="minorHAnsi"/>
        </w:rPr>
      </w:pPr>
    </w:p>
    <w:p w14:paraId="53AA098C" w14:textId="77777777" w:rsidR="00A76509" w:rsidRPr="00A76509" w:rsidRDefault="00A76509" w:rsidP="00A76509">
      <w:pPr>
        <w:ind w:left="32" w:firstLine="340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3. Wsparcia w dotarciu do obiektów udzielają pracownicy DOK. </w:t>
      </w:r>
    </w:p>
    <w:p w14:paraId="3D3D2DEE" w14:textId="77777777" w:rsidR="00A76509" w:rsidRPr="00A76509" w:rsidRDefault="00A76509" w:rsidP="00A76509">
      <w:pPr>
        <w:spacing w:after="120"/>
        <w:ind w:left="32" w:right="-15" w:firstLine="330"/>
        <w:rPr>
          <w:rFonts w:asciiTheme="minorHAnsi" w:hAnsiTheme="minorHAnsi" w:cstheme="minorHAnsi"/>
          <w:b/>
        </w:rPr>
      </w:pPr>
    </w:p>
    <w:p w14:paraId="6F17D6C7" w14:textId="2E48F2D9" w:rsidR="00A76509" w:rsidRPr="000748F5" w:rsidRDefault="00A76509" w:rsidP="000748F5">
      <w:pPr>
        <w:spacing w:after="120"/>
        <w:ind w:left="32" w:right="-15" w:firstLine="330"/>
        <w:jc w:val="center"/>
        <w:rPr>
          <w:rFonts w:asciiTheme="minorHAnsi" w:hAnsiTheme="minorHAnsi" w:cstheme="minorHAnsi"/>
          <w:bCs/>
        </w:rPr>
      </w:pPr>
      <w:r w:rsidRPr="000748F5">
        <w:rPr>
          <w:rFonts w:asciiTheme="minorHAnsi" w:hAnsiTheme="minorHAnsi" w:cstheme="minorHAnsi"/>
          <w:bCs/>
        </w:rPr>
        <w:t>§ 5.</w:t>
      </w:r>
    </w:p>
    <w:p w14:paraId="51782AEB" w14:textId="6000B7EC" w:rsidR="00A76509" w:rsidRPr="00A76509" w:rsidRDefault="00A76509" w:rsidP="000748F5">
      <w:pPr>
        <w:spacing w:after="120"/>
        <w:ind w:left="32" w:right="-15" w:firstLine="330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>1. Osoby niedosłyszące przy załatwianiu spraw w Dzierżoniowskim Ośrodku Kultury mogą skorzystać z pętli indukcyjnej. Aktualnie wyposażona w nią jest kasa biletowa</w:t>
      </w:r>
      <w:r w:rsidR="000748F5">
        <w:rPr>
          <w:rFonts w:asciiTheme="minorHAnsi" w:hAnsiTheme="minorHAnsi" w:cstheme="minorHAnsi"/>
        </w:rPr>
        <w:t xml:space="preserve"> w budynku głównym</w:t>
      </w:r>
      <w:r w:rsidRPr="00A76509">
        <w:rPr>
          <w:rFonts w:asciiTheme="minorHAnsi" w:hAnsiTheme="minorHAnsi" w:cstheme="minorHAnsi"/>
        </w:rPr>
        <w:t>.</w:t>
      </w:r>
      <w:r w:rsidR="000748F5">
        <w:rPr>
          <w:rFonts w:asciiTheme="minorHAnsi" w:hAnsiTheme="minorHAnsi" w:cstheme="minorHAnsi"/>
        </w:rPr>
        <w:t xml:space="preserve"> </w:t>
      </w:r>
      <w:r w:rsidRPr="00A76509">
        <w:rPr>
          <w:rFonts w:asciiTheme="minorHAnsi" w:hAnsiTheme="minorHAnsi" w:cstheme="minorHAnsi"/>
        </w:rPr>
        <w:t xml:space="preserve">  </w:t>
      </w:r>
    </w:p>
    <w:p w14:paraId="58136A4F" w14:textId="77777777" w:rsidR="000748F5" w:rsidRDefault="00A76509" w:rsidP="000748F5">
      <w:pPr>
        <w:pStyle w:val="Nagwek1"/>
        <w:spacing w:line="259" w:lineRule="auto"/>
        <w:ind w:left="382"/>
        <w:rPr>
          <w:rFonts w:asciiTheme="minorHAnsi" w:hAnsiTheme="minorHAnsi" w:cstheme="minorHAnsi"/>
          <w:b w:val="0"/>
          <w:bCs/>
        </w:rPr>
      </w:pPr>
      <w:r w:rsidRPr="000748F5">
        <w:rPr>
          <w:rFonts w:asciiTheme="minorHAnsi" w:hAnsiTheme="minorHAnsi" w:cstheme="minorHAnsi"/>
          <w:b w:val="0"/>
          <w:bCs/>
        </w:rPr>
        <w:t xml:space="preserve">§ 6. </w:t>
      </w:r>
    </w:p>
    <w:p w14:paraId="0A135457" w14:textId="6DAE7034" w:rsidR="00A76509" w:rsidRPr="000748F5" w:rsidRDefault="00A76509" w:rsidP="000748F5">
      <w:pPr>
        <w:pStyle w:val="Nagwek1"/>
        <w:spacing w:after="97" w:line="259" w:lineRule="auto"/>
        <w:ind w:left="382"/>
        <w:rPr>
          <w:rFonts w:asciiTheme="minorHAnsi" w:hAnsiTheme="minorHAnsi" w:cstheme="minorHAnsi"/>
          <w:b w:val="0"/>
          <w:bCs/>
        </w:rPr>
      </w:pPr>
      <w:r w:rsidRPr="000748F5">
        <w:rPr>
          <w:rFonts w:asciiTheme="minorHAnsi" w:hAnsiTheme="minorHAnsi" w:cstheme="minorHAnsi"/>
          <w:b w:val="0"/>
          <w:bCs/>
        </w:rPr>
        <w:t>Dostępność cyfrowa</w:t>
      </w:r>
    </w:p>
    <w:p w14:paraId="229739D1" w14:textId="77777777" w:rsidR="00A76509" w:rsidRPr="00A76509" w:rsidRDefault="00A76509" w:rsidP="00A76509">
      <w:pPr>
        <w:ind w:left="32" w:firstLine="340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1. W przypadku braku możliwości zapewnienia osobie ze szczególnymi potrzebami dostępności cyfrowej: </w:t>
      </w:r>
    </w:p>
    <w:p w14:paraId="1E91C0D9" w14:textId="77777777" w:rsidR="00A76509" w:rsidRPr="00A76509" w:rsidRDefault="00A76509" w:rsidP="00A76509">
      <w:pPr>
        <w:numPr>
          <w:ilvl w:val="0"/>
          <w:numId w:val="13"/>
        </w:numPr>
        <w:spacing w:after="107" w:line="250" w:lineRule="auto"/>
        <w:ind w:hanging="227"/>
        <w:jc w:val="both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strony internetowej Dzierżoniowskiego Ośrodka Kultury - www.dok.pl - zapewnia się alternatywny sposób dostępu, który polega w szczególności na zapewnieniu kontaktu telefonicznego, korespondencyjnego lub za pomocą środków komunikacji elektronicznej, </w:t>
      </w:r>
    </w:p>
    <w:p w14:paraId="58A007F7" w14:textId="77777777" w:rsidR="00A76509" w:rsidRPr="00A76509" w:rsidRDefault="00A76509" w:rsidP="00A76509">
      <w:pPr>
        <w:numPr>
          <w:ilvl w:val="0"/>
          <w:numId w:val="13"/>
        </w:numPr>
        <w:spacing w:after="107" w:line="250" w:lineRule="auto"/>
        <w:ind w:hanging="227"/>
        <w:jc w:val="both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Biuletynu Informacji Publicznej Dzierżoniowskiego Ośrodka Kultury - bip.dok.nv.pl -zapewnia się alternatywny sposób dostępu, który polega w szczególności na zapewnieniu kontaktu telefonicznego, korespondencyjnego lub za pomocą środków komunikacji elektronicznej. </w:t>
      </w:r>
    </w:p>
    <w:p w14:paraId="0E5E8558" w14:textId="31CCCB33" w:rsidR="00A76509" w:rsidRDefault="00A76509" w:rsidP="00A76509">
      <w:pPr>
        <w:ind w:left="32" w:firstLine="340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2. Wniosek o zapewnienie dostępu alternatywnego dotyczącego dostępności cyfrowej stanowi załącznik nr 1 do niniejszych zasad. </w:t>
      </w:r>
    </w:p>
    <w:p w14:paraId="189C2C49" w14:textId="77777777" w:rsidR="000748F5" w:rsidRPr="00A76509" w:rsidRDefault="000748F5" w:rsidP="00A76509">
      <w:pPr>
        <w:ind w:left="32" w:firstLine="340"/>
        <w:rPr>
          <w:rFonts w:asciiTheme="minorHAnsi" w:hAnsiTheme="minorHAnsi" w:cstheme="minorHAnsi"/>
        </w:rPr>
      </w:pPr>
    </w:p>
    <w:p w14:paraId="304F2315" w14:textId="77777777" w:rsidR="000748F5" w:rsidRDefault="00A76509" w:rsidP="000748F5">
      <w:pPr>
        <w:pStyle w:val="Nagwek1"/>
        <w:spacing w:line="259" w:lineRule="auto"/>
        <w:ind w:left="382"/>
        <w:rPr>
          <w:rFonts w:asciiTheme="minorHAnsi" w:hAnsiTheme="minorHAnsi" w:cstheme="minorHAnsi"/>
          <w:b w:val="0"/>
          <w:bCs/>
        </w:rPr>
      </w:pPr>
      <w:r w:rsidRPr="000748F5">
        <w:rPr>
          <w:rFonts w:asciiTheme="minorHAnsi" w:hAnsiTheme="minorHAnsi" w:cstheme="minorHAnsi"/>
          <w:b w:val="0"/>
          <w:bCs/>
        </w:rPr>
        <w:t xml:space="preserve">§ 7. </w:t>
      </w:r>
    </w:p>
    <w:p w14:paraId="5B2E490C" w14:textId="7BE2366E" w:rsidR="00A76509" w:rsidRPr="000748F5" w:rsidRDefault="00A76509" w:rsidP="000748F5">
      <w:pPr>
        <w:pStyle w:val="Nagwek1"/>
        <w:spacing w:after="97" w:line="259" w:lineRule="auto"/>
        <w:ind w:left="382"/>
        <w:rPr>
          <w:rFonts w:asciiTheme="minorHAnsi" w:hAnsiTheme="minorHAnsi" w:cstheme="minorHAnsi"/>
          <w:b w:val="0"/>
          <w:bCs/>
        </w:rPr>
      </w:pPr>
      <w:r w:rsidRPr="000748F5">
        <w:rPr>
          <w:rFonts w:asciiTheme="minorHAnsi" w:hAnsiTheme="minorHAnsi" w:cstheme="minorHAnsi"/>
          <w:b w:val="0"/>
          <w:bCs/>
        </w:rPr>
        <w:t>Dostępność architektoniczna i informacyjno-komunikacyjna</w:t>
      </w:r>
    </w:p>
    <w:p w14:paraId="19B54786" w14:textId="77777777" w:rsidR="00A76509" w:rsidRPr="00A76509" w:rsidRDefault="00A76509" w:rsidP="00A76509">
      <w:pPr>
        <w:numPr>
          <w:ilvl w:val="0"/>
          <w:numId w:val="14"/>
        </w:numPr>
        <w:spacing w:after="107" w:line="250" w:lineRule="auto"/>
        <w:ind w:firstLine="340"/>
        <w:jc w:val="both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W przypadku braku możliwości zapewnienia osobie ze szczególnymi potrzebami dostępności architektonicznej lub informacyjno-komunikacyjnej zapewnia się alternatywny sposób dostępu. </w:t>
      </w:r>
    </w:p>
    <w:p w14:paraId="5A85A450" w14:textId="77777777" w:rsidR="00A76509" w:rsidRPr="00A76509" w:rsidRDefault="00A76509" w:rsidP="00A76509">
      <w:pPr>
        <w:numPr>
          <w:ilvl w:val="0"/>
          <w:numId w:val="14"/>
        </w:numPr>
        <w:spacing w:after="107" w:line="250" w:lineRule="auto"/>
        <w:ind w:firstLine="340"/>
        <w:jc w:val="both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Wniosek o zapewnienie dostępu alternatywnego dotyczącego dostępności architektonicznej lub informacyjno-komunikacyjnej stanowi załącznik nr 2 do niniejszych zasad. </w:t>
      </w:r>
    </w:p>
    <w:p w14:paraId="6A3AD29B" w14:textId="67019FB0" w:rsidR="000748F5" w:rsidRPr="000748F5" w:rsidRDefault="00A76509" w:rsidP="000748F5">
      <w:pPr>
        <w:ind w:left="32" w:firstLine="340"/>
        <w:jc w:val="center"/>
        <w:rPr>
          <w:rFonts w:asciiTheme="minorHAnsi" w:hAnsiTheme="minorHAnsi" w:cstheme="minorHAnsi"/>
          <w:bCs/>
        </w:rPr>
      </w:pPr>
      <w:r w:rsidRPr="000748F5">
        <w:rPr>
          <w:rFonts w:asciiTheme="minorHAnsi" w:hAnsiTheme="minorHAnsi" w:cstheme="minorHAnsi"/>
          <w:bCs/>
        </w:rPr>
        <w:lastRenderedPageBreak/>
        <w:t>§ 8.</w:t>
      </w:r>
    </w:p>
    <w:p w14:paraId="53FD7996" w14:textId="3A5BAE4F" w:rsidR="00A76509" w:rsidRPr="00A76509" w:rsidRDefault="00A76509" w:rsidP="00A76509">
      <w:pPr>
        <w:ind w:left="32" w:firstLine="340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1. W celu zapewnienia dostępu alternatywnego zarówno w zakresie dostępności cyfrowej, architektonicznej, jak i informacyjno-komunikacyjnej należy zgłosić się za pośrednictwem jednego  z poniższych kanałów komunikacji: </w:t>
      </w:r>
    </w:p>
    <w:p w14:paraId="3E2E583E" w14:textId="77777777" w:rsidR="00A76509" w:rsidRPr="00A76509" w:rsidRDefault="00A76509" w:rsidP="00A76509">
      <w:pPr>
        <w:numPr>
          <w:ilvl w:val="0"/>
          <w:numId w:val="15"/>
        </w:numPr>
        <w:spacing w:after="107" w:line="250" w:lineRule="auto"/>
        <w:ind w:hanging="249"/>
        <w:jc w:val="both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Kontakt telefoniczny - Koordynator ds. dostępności: tel. 746465017, </w:t>
      </w:r>
    </w:p>
    <w:p w14:paraId="12FC19D1" w14:textId="77777777" w:rsidR="00A76509" w:rsidRPr="00A76509" w:rsidRDefault="00A76509" w:rsidP="00A76509">
      <w:pPr>
        <w:numPr>
          <w:ilvl w:val="0"/>
          <w:numId w:val="15"/>
        </w:numPr>
        <w:spacing w:after="107" w:line="250" w:lineRule="auto"/>
        <w:ind w:hanging="249"/>
        <w:jc w:val="both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Kontakt mailowy – Koordynator ds. dostępności: e-mail dostepnosc@dok.pl, </w:t>
      </w:r>
    </w:p>
    <w:p w14:paraId="6C7731DA" w14:textId="6CB79384" w:rsidR="00A76509" w:rsidRDefault="00A76509" w:rsidP="00A76509">
      <w:pPr>
        <w:numPr>
          <w:ilvl w:val="0"/>
          <w:numId w:val="15"/>
        </w:numPr>
        <w:spacing w:after="107" w:line="250" w:lineRule="auto"/>
        <w:ind w:hanging="249"/>
        <w:jc w:val="both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Adres do korespondencji – Koordynator ds. dostępności, Dzierżoniowski Ośrodek Kultury, ul. Świdnicka 23, 58-200 Dzierżoniów, pok. 8. </w:t>
      </w:r>
    </w:p>
    <w:p w14:paraId="59A31DEC" w14:textId="77777777" w:rsidR="000748F5" w:rsidRPr="00A76509" w:rsidRDefault="000748F5" w:rsidP="000748F5">
      <w:pPr>
        <w:spacing w:after="107" w:line="250" w:lineRule="auto"/>
        <w:ind w:left="409"/>
        <w:jc w:val="both"/>
        <w:rPr>
          <w:rFonts w:asciiTheme="minorHAnsi" w:hAnsiTheme="minorHAnsi" w:cstheme="minorHAnsi"/>
        </w:rPr>
      </w:pPr>
    </w:p>
    <w:p w14:paraId="145CD84D" w14:textId="77777777" w:rsidR="000748F5" w:rsidRDefault="00A76509" w:rsidP="000748F5">
      <w:pPr>
        <w:pStyle w:val="Nagwek1"/>
        <w:spacing w:line="259" w:lineRule="auto"/>
        <w:ind w:left="382"/>
        <w:rPr>
          <w:rFonts w:asciiTheme="minorHAnsi" w:hAnsiTheme="minorHAnsi" w:cstheme="minorHAnsi"/>
          <w:b w:val="0"/>
          <w:bCs/>
        </w:rPr>
      </w:pPr>
      <w:r w:rsidRPr="000748F5">
        <w:rPr>
          <w:rFonts w:asciiTheme="minorHAnsi" w:hAnsiTheme="minorHAnsi" w:cstheme="minorHAnsi"/>
          <w:b w:val="0"/>
          <w:bCs/>
        </w:rPr>
        <w:t xml:space="preserve">§ 9. </w:t>
      </w:r>
    </w:p>
    <w:p w14:paraId="33C06A9D" w14:textId="61BFC105" w:rsidR="00A76509" w:rsidRPr="000748F5" w:rsidRDefault="00A76509" w:rsidP="000748F5">
      <w:pPr>
        <w:pStyle w:val="Nagwek1"/>
        <w:spacing w:after="120" w:line="259" w:lineRule="auto"/>
        <w:ind w:left="382"/>
        <w:rPr>
          <w:rFonts w:asciiTheme="minorHAnsi" w:hAnsiTheme="minorHAnsi" w:cstheme="minorHAnsi"/>
          <w:b w:val="0"/>
          <w:bCs/>
        </w:rPr>
      </w:pPr>
      <w:r w:rsidRPr="000748F5">
        <w:rPr>
          <w:rFonts w:asciiTheme="minorHAnsi" w:hAnsiTheme="minorHAnsi" w:cstheme="minorHAnsi"/>
          <w:b w:val="0"/>
          <w:bCs/>
        </w:rPr>
        <w:t>Postanowienia końcowe</w:t>
      </w:r>
    </w:p>
    <w:p w14:paraId="77C6CA98" w14:textId="77777777" w:rsidR="00A76509" w:rsidRPr="00A76509" w:rsidRDefault="00A76509" w:rsidP="00A76509">
      <w:pPr>
        <w:ind w:left="32" w:firstLine="340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1. W przypadku odmowy zapewnienia dostępności, wnioskodawcy przysługuje prawo do złożenia skargi na brak dostępności, na zasadach i w trybie, o którym mowa w ustawie z dnia 19 lipca 2019 r. o zapewnianiu dostępności osobom ze szczególnymi potrzebami oraz ustawie z dnia 4 kwietnia 2019 r. o dostępności cyfrowej stron internetowych i aplikacji mobilnych podmiotów publicznych. </w:t>
      </w:r>
    </w:p>
    <w:p w14:paraId="205726F3" w14:textId="77777777" w:rsidR="00A76509" w:rsidRPr="00A76509" w:rsidRDefault="00A76509" w:rsidP="00A76509">
      <w:pPr>
        <w:spacing w:after="253"/>
        <w:ind w:left="42"/>
        <w:rPr>
          <w:rFonts w:asciiTheme="minorHAnsi" w:hAnsiTheme="minorHAnsi" w:cstheme="minorHAnsi"/>
        </w:rPr>
      </w:pPr>
    </w:p>
    <w:p w14:paraId="4A7E0A53" w14:textId="77777777" w:rsidR="00A76509" w:rsidRPr="00A76509" w:rsidRDefault="00A76509" w:rsidP="00A76509">
      <w:pPr>
        <w:spacing w:after="253"/>
        <w:ind w:left="42"/>
        <w:rPr>
          <w:rFonts w:asciiTheme="minorHAnsi" w:hAnsiTheme="minorHAnsi" w:cstheme="minorHAnsi"/>
        </w:rPr>
      </w:pPr>
    </w:p>
    <w:p w14:paraId="605EE805" w14:textId="77777777" w:rsidR="00A76509" w:rsidRPr="00A76509" w:rsidRDefault="00A76509" w:rsidP="00A76509">
      <w:pPr>
        <w:spacing w:after="253"/>
        <w:ind w:left="42"/>
        <w:rPr>
          <w:rFonts w:asciiTheme="minorHAnsi" w:hAnsiTheme="minorHAnsi" w:cstheme="minorHAnsi"/>
        </w:rPr>
      </w:pPr>
    </w:p>
    <w:p w14:paraId="33F7E7CD" w14:textId="77777777" w:rsidR="00A76509" w:rsidRPr="00A76509" w:rsidRDefault="00A76509" w:rsidP="00A76509">
      <w:pPr>
        <w:spacing w:after="253"/>
        <w:ind w:left="42"/>
        <w:rPr>
          <w:rFonts w:asciiTheme="minorHAnsi" w:hAnsiTheme="minorHAnsi" w:cstheme="minorHAnsi"/>
        </w:rPr>
      </w:pPr>
    </w:p>
    <w:p w14:paraId="48847119" w14:textId="77777777" w:rsidR="00A76509" w:rsidRPr="00A76509" w:rsidRDefault="00A76509" w:rsidP="00A76509">
      <w:pPr>
        <w:spacing w:after="253"/>
        <w:ind w:left="42"/>
        <w:rPr>
          <w:rFonts w:asciiTheme="minorHAnsi" w:hAnsiTheme="minorHAnsi" w:cstheme="minorHAnsi"/>
        </w:rPr>
      </w:pPr>
    </w:p>
    <w:p w14:paraId="1BF3ACD1" w14:textId="77777777" w:rsidR="00A76509" w:rsidRPr="00A76509" w:rsidRDefault="00A76509" w:rsidP="00A76509">
      <w:pPr>
        <w:spacing w:after="253"/>
        <w:ind w:left="42"/>
        <w:rPr>
          <w:rFonts w:asciiTheme="minorHAnsi" w:hAnsiTheme="minorHAnsi" w:cstheme="minorHAnsi"/>
        </w:rPr>
      </w:pPr>
    </w:p>
    <w:p w14:paraId="6E399481" w14:textId="77777777" w:rsidR="00A76509" w:rsidRPr="00A76509" w:rsidRDefault="00A76509" w:rsidP="00A76509">
      <w:pPr>
        <w:spacing w:after="253"/>
        <w:ind w:left="42"/>
        <w:rPr>
          <w:rFonts w:asciiTheme="minorHAnsi" w:hAnsiTheme="minorHAnsi" w:cstheme="minorHAnsi"/>
        </w:rPr>
      </w:pPr>
    </w:p>
    <w:p w14:paraId="32031D1D" w14:textId="77777777" w:rsidR="00A76509" w:rsidRPr="00A76509" w:rsidRDefault="00A76509" w:rsidP="00A76509">
      <w:pPr>
        <w:spacing w:after="253"/>
        <w:ind w:left="42"/>
        <w:rPr>
          <w:rFonts w:asciiTheme="minorHAnsi" w:hAnsiTheme="minorHAnsi" w:cstheme="minorHAnsi"/>
        </w:rPr>
      </w:pPr>
    </w:p>
    <w:p w14:paraId="3C80ABF1" w14:textId="77777777" w:rsidR="00A76509" w:rsidRPr="00A76509" w:rsidRDefault="00A76509" w:rsidP="00A76509">
      <w:pPr>
        <w:spacing w:after="253"/>
        <w:ind w:left="42"/>
        <w:rPr>
          <w:rFonts w:asciiTheme="minorHAnsi" w:hAnsiTheme="minorHAnsi" w:cstheme="minorHAnsi"/>
        </w:rPr>
      </w:pPr>
    </w:p>
    <w:p w14:paraId="2F50FE30" w14:textId="77777777" w:rsidR="00A76509" w:rsidRPr="00A76509" w:rsidRDefault="00A76509" w:rsidP="00A76509">
      <w:pPr>
        <w:spacing w:after="253"/>
        <w:ind w:left="42"/>
        <w:rPr>
          <w:rFonts w:asciiTheme="minorHAnsi" w:hAnsiTheme="minorHAnsi" w:cstheme="minorHAnsi"/>
        </w:rPr>
      </w:pPr>
    </w:p>
    <w:p w14:paraId="513455C6" w14:textId="77777777" w:rsidR="00A76509" w:rsidRPr="00A76509" w:rsidRDefault="00A76509" w:rsidP="00A76509">
      <w:pPr>
        <w:spacing w:after="253"/>
        <w:ind w:left="42"/>
        <w:rPr>
          <w:rFonts w:asciiTheme="minorHAnsi" w:hAnsiTheme="minorHAnsi" w:cstheme="minorHAnsi"/>
        </w:rPr>
      </w:pPr>
    </w:p>
    <w:p w14:paraId="5FCB5AB4" w14:textId="77777777" w:rsidR="00A76509" w:rsidRPr="00A76509" w:rsidRDefault="00A76509" w:rsidP="00A76509">
      <w:pPr>
        <w:spacing w:after="253"/>
        <w:ind w:left="42"/>
        <w:rPr>
          <w:rFonts w:asciiTheme="minorHAnsi" w:hAnsiTheme="minorHAnsi" w:cstheme="minorHAnsi"/>
        </w:rPr>
      </w:pPr>
    </w:p>
    <w:p w14:paraId="17639A10" w14:textId="77777777" w:rsidR="00A76509" w:rsidRPr="00A76509" w:rsidRDefault="00A76509" w:rsidP="00A76509">
      <w:pPr>
        <w:spacing w:after="253"/>
        <w:ind w:left="42"/>
        <w:rPr>
          <w:rFonts w:asciiTheme="minorHAnsi" w:hAnsiTheme="minorHAnsi" w:cstheme="minorHAnsi"/>
        </w:rPr>
      </w:pPr>
    </w:p>
    <w:p w14:paraId="631A1627" w14:textId="77777777" w:rsidR="00A76509" w:rsidRPr="00A76509" w:rsidRDefault="00A76509" w:rsidP="00A76509">
      <w:pPr>
        <w:spacing w:after="253"/>
        <w:ind w:left="42"/>
        <w:rPr>
          <w:rFonts w:asciiTheme="minorHAnsi" w:hAnsiTheme="minorHAnsi" w:cstheme="minorHAnsi"/>
        </w:rPr>
      </w:pPr>
    </w:p>
    <w:p w14:paraId="7AD0B4CD" w14:textId="77777777" w:rsidR="00A76509" w:rsidRPr="00A76509" w:rsidRDefault="00A76509" w:rsidP="00A76509">
      <w:pPr>
        <w:spacing w:after="253"/>
        <w:ind w:left="42"/>
        <w:rPr>
          <w:rFonts w:asciiTheme="minorHAnsi" w:hAnsiTheme="minorHAnsi" w:cstheme="minorHAnsi"/>
        </w:rPr>
      </w:pPr>
    </w:p>
    <w:p w14:paraId="33B5061F" w14:textId="77777777" w:rsidR="00A76509" w:rsidRPr="00A76509" w:rsidRDefault="00A76509" w:rsidP="00A76509">
      <w:pPr>
        <w:spacing w:after="253"/>
        <w:ind w:left="42"/>
        <w:rPr>
          <w:rFonts w:asciiTheme="minorHAnsi" w:hAnsiTheme="minorHAnsi" w:cstheme="minorHAnsi"/>
        </w:rPr>
      </w:pPr>
    </w:p>
    <w:p w14:paraId="4282085C" w14:textId="77777777" w:rsidR="00A76509" w:rsidRPr="00A76509" w:rsidRDefault="00A76509" w:rsidP="00A76509">
      <w:pPr>
        <w:ind w:left="42"/>
        <w:jc w:val="right"/>
        <w:rPr>
          <w:rFonts w:asciiTheme="minorHAnsi" w:hAnsiTheme="minorHAnsi" w:cstheme="minorHAnsi"/>
          <w:sz w:val="20"/>
          <w:szCs w:val="20"/>
        </w:rPr>
      </w:pPr>
      <w:r w:rsidRPr="00A76509">
        <w:rPr>
          <w:rFonts w:asciiTheme="minorHAnsi" w:hAnsiTheme="minorHAnsi" w:cstheme="minorHAnsi"/>
          <w:sz w:val="20"/>
          <w:szCs w:val="20"/>
        </w:rPr>
        <w:lastRenderedPageBreak/>
        <w:t xml:space="preserve">Załącznik Nr 1 </w:t>
      </w:r>
    </w:p>
    <w:p w14:paraId="118779BB" w14:textId="77777777" w:rsidR="00A76509" w:rsidRPr="00A76509" w:rsidRDefault="00A76509" w:rsidP="00A76509">
      <w:pPr>
        <w:ind w:left="42"/>
        <w:jc w:val="right"/>
        <w:rPr>
          <w:rFonts w:asciiTheme="minorHAnsi" w:hAnsiTheme="minorHAnsi" w:cstheme="minorHAnsi"/>
          <w:sz w:val="20"/>
          <w:szCs w:val="20"/>
        </w:rPr>
      </w:pPr>
      <w:r w:rsidRPr="00A76509">
        <w:rPr>
          <w:rFonts w:asciiTheme="minorHAnsi" w:hAnsiTheme="minorHAnsi" w:cstheme="minorHAnsi"/>
          <w:sz w:val="20"/>
          <w:szCs w:val="20"/>
        </w:rPr>
        <w:t>do Zasad dostępu alternatywnego</w:t>
      </w:r>
    </w:p>
    <w:p w14:paraId="1555B947" w14:textId="77777777" w:rsidR="00A76509" w:rsidRPr="00A76509" w:rsidRDefault="00A76509" w:rsidP="00A76509">
      <w:pPr>
        <w:ind w:left="42"/>
        <w:jc w:val="right"/>
        <w:rPr>
          <w:rFonts w:asciiTheme="minorHAnsi" w:hAnsiTheme="minorHAnsi" w:cstheme="minorHAnsi"/>
          <w:sz w:val="20"/>
          <w:szCs w:val="20"/>
        </w:rPr>
      </w:pPr>
      <w:r w:rsidRPr="00A76509">
        <w:rPr>
          <w:rFonts w:asciiTheme="minorHAnsi" w:hAnsiTheme="minorHAnsi" w:cstheme="minorHAnsi"/>
          <w:sz w:val="20"/>
          <w:szCs w:val="20"/>
        </w:rPr>
        <w:t xml:space="preserve"> dla osób ze szczególnymi potrzebami w DOK</w:t>
      </w:r>
    </w:p>
    <w:p w14:paraId="14B19111" w14:textId="77777777" w:rsidR="00A76509" w:rsidRPr="00A76509" w:rsidRDefault="00A76509" w:rsidP="00A76509">
      <w:pPr>
        <w:pStyle w:val="Nagwek1"/>
        <w:spacing w:after="597"/>
        <w:rPr>
          <w:rFonts w:asciiTheme="minorHAnsi" w:hAnsiTheme="minorHAnsi" w:cstheme="minorHAnsi"/>
        </w:rPr>
      </w:pPr>
    </w:p>
    <w:p w14:paraId="7B16FC75" w14:textId="77777777" w:rsidR="00A76509" w:rsidRPr="00A76509" w:rsidRDefault="00A76509" w:rsidP="00A76509">
      <w:pPr>
        <w:pStyle w:val="Nagwek1"/>
        <w:spacing w:after="597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>Wniosek o zapewnienie dostępności cyfrowej</w:t>
      </w:r>
      <w:r w:rsidRPr="00A76509">
        <w:rPr>
          <w:rFonts w:asciiTheme="minorHAnsi" w:hAnsiTheme="minorHAnsi" w:cstheme="minorHAnsi"/>
          <w:b w:val="0"/>
        </w:rPr>
        <w:t xml:space="preserve"> </w:t>
      </w:r>
    </w:p>
    <w:p w14:paraId="3BE0190D" w14:textId="77777777" w:rsidR="00A76509" w:rsidRPr="00A76509" w:rsidRDefault="00A76509" w:rsidP="00A76509">
      <w:pPr>
        <w:spacing w:after="97" w:line="259" w:lineRule="auto"/>
        <w:ind w:right="-15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Dzierżoniów, dnia ...................... </w:t>
      </w:r>
    </w:p>
    <w:p w14:paraId="1F2DEE01" w14:textId="77777777" w:rsidR="00A76509" w:rsidRPr="00A76509" w:rsidRDefault="00A76509" w:rsidP="00A76509">
      <w:pPr>
        <w:spacing w:line="338" w:lineRule="auto"/>
        <w:ind w:left="5103" w:right="-15" w:firstLine="713"/>
        <w:jc w:val="right"/>
        <w:rPr>
          <w:rFonts w:asciiTheme="minorHAnsi" w:hAnsiTheme="minorHAnsi" w:cstheme="minorHAnsi"/>
          <w:b/>
        </w:rPr>
      </w:pPr>
      <w:r w:rsidRPr="00A76509">
        <w:rPr>
          <w:rFonts w:asciiTheme="minorHAnsi" w:hAnsiTheme="minorHAnsi" w:cstheme="minorHAnsi"/>
          <w:b/>
        </w:rPr>
        <w:t>Dzierżoniowski Ośrodek Kultury</w:t>
      </w:r>
    </w:p>
    <w:p w14:paraId="40104D84" w14:textId="77777777" w:rsidR="00A76509" w:rsidRPr="00A76509" w:rsidRDefault="00A76509" w:rsidP="00A76509">
      <w:pPr>
        <w:spacing w:line="338" w:lineRule="auto"/>
        <w:ind w:left="6677" w:right="-15"/>
        <w:jc w:val="right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  <w:b/>
        </w:rPr>
        <w:t xml:space="preserve"> </w:t>
      </w:r>
      <w:r w:rsidRPr="00A76509">
        <w:rPr>
          <w:rFonts w:asciiTheme="minorHAnsi" w:hAnsiTheme="minorHAnsi" w:cstheme="minorHAnsi"/>
        </w:rPr>
        <w:t xml:space="preserve"> </w:t>
      </w:r>
      <w:r w:rsidRPr="00A76509">
        <w:rPr>
          <w:rFonts w:asciiTheme="minorHAnsi" w:hAnsiTheme="minorHAnsi" w:cstheme="minorHAnsi"/>
          <w:b/>
        </w:rPr>
        <w:t>ul. Świdnicka 23</w:t>
      </w:r>
      <w:r w:rsidRPr="00A76509">
        <w:rPr>
          <w:rFonts w:asciiTheme="minorHAnsi" w:hAnsiTheme="minorHAnsi" w:cstheme="minorHAnsi"/>
        </w:rPr>
        <w:t xml:space="preserve"> </w:t>
      </w:r>
    </w:p>
    <w:p w14:paraId="4C7AA0C9" w14:textId="77777777" w:rsidR="00A76509" w:rsidRPr="00A76509" w:rsidRDefault="00A76509" w:rsidP="00A76509">
      <w:pPr>
        <w:spacing w:after="97" w:line="259" w:lineRule="auto"/>
        <w:ind w:left="10" w:right="-15"/>
        <w:jc w:val="right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  <w:b/>
        </w:rPr>
        <w:t xml:space="preserve">58-200 Dzierżoniów </w:t>
      </w:r>
      <w:r w:rsidRPr="00A76509">
        <w:rPr>
          <w:rFonts w:asciiTheme="minorHAnsi" w:hAnsiTheme="minorHAnsi" w:cstheme="minorHAnsi"/>
        </w:rPr>
        <w:t xml:space="preserve"> </w:t>
      </w:r>
    </w:p>
    <w:p w14:paraId="17772513" w14:textId="77777777" w:rsidR="00A76509" w:rsidRPr="00A76509" w:rsidRDefault="00A76509" w:rsidP="00A76509">
      <w:pPr>
        <w:ind w:left="32" w:firstLine="227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Na podstawie art. 18 ustawy z dnia 4 kwietnia 2019 r. o dostępności cyfrowej stron internetowych i aplikacji mobilnych podmiotów publicznych (Dz. U. z 2019 r. poz. 848)  </w:t>
      </w:r>
      <w:r w:rsidRPr="00A76509">
        <w:rPr>
          <w:rFonts w:asciiTheme="minorHAnsi" w:hAnsiTheme="minorHAnsi" w:cstheme="minorHAnsi"/>
          <w:b/>
        </w:rPr>
        <w:t>wnoszę o zapewnienie dostępności cyfrowej.</w:t>
      </w:r>
      <w:r w:rsidRPr="00A76509">
        <w:rPr>
          <w:rFonts w:asciiTheme="minorHAnsi" w:hAnsiTheme="minorHAnsi" w:cstheme="minorHAnsi"/>
        </w:rPr>
        <w:t xml:space="preserve"> </w:t>
      </w:r>
    </w:p>
    <w:p w14:paraId="50D60C83" w14:textId="77777777" w:rsidR="00A76509" w:rsidRPr="00A76509" w:rsidRDefault="00A76509" w:rsidP="00A76509">
      <w:pPr>
        <w:pStyle w:val="Akapitzlist"/>
        <w:numPr>
          <w:ilvl w:val="0"/>
          <w:numId w:val="18"/>
        </w:numPr>
        <w:spacing w:after="108" w:line="250" w:lineRule="auto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  <w:b/>
        </w:rPr>
        <w:t>Dane osoby wnioskującej o zapewnienie dostępności:</w:t>
      </w:r>
      <w:r w:rsidRPr="00A76509">
        <w:rPr>
          <w:rFonts w:asciiTheme="minorHAnsi" w:hAnsiTheme="minorHAnsi" w:cstheme="minorHAnsi"/>
        </w:rPr>
        <w:t xml:space="preserve"> </w:t>
      </w:r>
    </w:p>
    <w:p w14:paraId="3EAAE9C9" w14:textId="77777777" w:rsidR="00A76509" w:rsidRPr="00A76509" w:rsidRDefault="00A76509" w:rsidP="00A76509">
      <w:pPr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Imię i nazwisko </w:t>
      </w:r>
      <w:r w:rsidRPr="00A7650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3DD7A8F3" w14:textId="77777777" w:rsidR="00A76509" w:rsidRPr="00A76509" w:rsidRDefault="00A76509" w:rsidP="00A76509">
      <w:pPr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Adres zamieszkania </w:t>
      </w:r>
      <w:r w:rsidRPr="00A76509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............................................................................................................................................ </w:t>
      </w:r>
    </w:p>
    <w:p w14:paraId="15793F75" w14:textId="77777777" w:rsidR="00A76509" w:rsidRPr="00A76509" w:rsidRDefault="00A76509" w:rsidP="00A76509">
      <w:pPr>
        <w:pStyle w:val="Akapitzlist"/>
        <w:numPr>
          <w:ilvl w:val="0"/>
          <w:numId w:val="18"/>
        </w:numPr>
        <w:spacing w:after="108" w:line="250" w:lineRule="auto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  <w:b/>
        </w:rPr>
        <w:t xml:space="preserve">Adres strony internetowej, aplikacji mobilnej lub elementy strony internetowej lub elementu aplikacji mobilnej, które mają być dostępne cyfrowo: </w:t>
      </w:r>
      <w:r w:rsidRPr="00A76509">
        <w:rPr>
          <w:rFonts w:asciiTheme="minorHAnsi" w:hAnsiTheme="minorHAnsi" w:cstheme="minorHAnsi"/>
        </w:rPr>
        <w:t xml:space="preserve"> </w:t>
      </w:r>
    </w:p>
    <w:p w14:paraId="6784226D" w14:textId="77777777" w:rsidR="00A76509" w:rsidRPr="00A76509" w:rsidRDefault="00A76509" w:rsidP="00A76509">
      <w:pPr>
        <w:rPr>
          <w:rFonts w:asciiTheme="minorHAnsi" w:hAnsiTheme="minorHAnsi" w:cstheme="minorHAnsi"/>
          <w:sz w:val="20"/>
          <w:szCs w:val="20"/>
        </w:rPr>
      </w:pPr>
      <w:r w:rsidRPr="00A76509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 </w:t>
      </w:r>
    </w:p>
    <w:p w14:paraId="53298EE8" w14:textId="77777777" w:rsidR="00A76509" w:rsidRPr="00A76509" w:rsidRDefault="00A76509" w:rsidP="00A76509">
      <w:pPr>
        <w:numPr>
          <w:ilvl w:val="0"/>
          <w:numId w:val="18"/>
        </w:numPr>
        <w:spacing w:after="108" w:line="250" w:lineRule="auto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  <w:b/>
        </w:rPr>
        <w:t>Opis elementu, który jest niedostępny i zakres wnioskowanej dostępności:</w:t>
      </w:r>
      <w:r w:rsidRPr="00A76509">
        <w:rPr>
          <w:rFonts w:asciiTheme="minorHAnsi" w:hAnsiTheme="minorHAnsi" w:cstheme="minorHAnsi"/>
        </w:rPr>
        <w:t xml:space="preserve"> </w:t>
      </w:r>
    </w:p>
    <w:p w14:paraId="7C5C35EA" w14:textId="77777777" w:rsidR="00A76509" w:rsidRPr="00A76509" w:rsidRDefault="00A76509" w:rsidP="00A76509">
      <w:pPr>
        <w:rPr>
          <w:rFonts w:asciiTheme="minorHAnsi" w:hAnsiTheme="minorHAnsi" w:cstheme="minorHAnsi"/>
          <w:sz w:val="20"/>
          <w:szCs w:val="20"/>
        </w:rPr>
      </w:pPr>
      <w:r w:rsidRPr="00A76509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788D57D4" w14:textId="77777777" w:rsidR="00A76509" w:rsidRPr="00A76509" w:rsidRDefault="00A76509" w:rsidP="00A76509">
      <w:pPr>
        <w:numPr>
          <w:ilvl w:val="0"/>
          <w:numId w:val="18"/>
        </w:numPr>
        <w:spacing w:after="108" w:line="250" w:lineRule="auto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  <w:b/>
        </w:rPr>
        <w:t>Proponowany sposób zapewnienia dostępności (możesz wskazać sposób zapewnienia dostępności, np. odczytanie przez pracownika na podany numer telefonu)</w:t>
      </w:r>
      <w:r w:rsidRPr="00A76509">
        <w:rPr>
          <w:rFonts w:asciiTheme="minorHAnsi" w:hAnsiTheme="minorHAnsi" w:cstheme="minorHAnsi"/>
        </w:rPr>
        <w:t xml:space="preserve"> </w:t>
      </w:r>
    </w:p>
    <w:p w14:paraId="616F49BD" w14:textId="77777777" w:rsidR="00A76509" w:rsidRPr="00A76509" w:rsidRDefault="00A76509" w:rsidP="00A76509">
      <w:pPr>
        <w:rPr>
          <w:rFonts w:asciiTheme="minorHAnsi" w:hAnsiTheme="minorHAnsi" w:cstheme="minorHAnsi"/>
          <w:sz w:val="20"/>
          <w:szCs w:val="20"/>
        </w:rPr>
      </w:pPr>
      <w:r w:rsidRPr="00A76509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056CBCE4" w14:textId="77777777" w:rsidR="00A76509" w:rsidRPr="00A76509" w:rsidRDefault="00A76509" w:rsidP="00A76509">
      <w:pPr>
        <w:rPr>
          <w:rFonts w:asciiTheme="minorHAnsi" w:hAnsiTheme="minorHAnsi" w:cstheme="minorHAnsi"/>
          <w:sz w:val="20"/>
          <w:szCs w:val="20"/>
        </w:rPr>
      </w:pPr>
      <w:r w:rsidRPr="00A76509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37973984" w14:textId="77777777" w:rsidR="00A76509" w:rsidRPr="00A76509" w:rsidRDefault="00A76509" w:rsidP="00A76509">
      <w:pPr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3F8649C1" w14:textId="77777777" w:rsidR="00A76509" w:rsidRPr="00A76509" w:rsidRDefault="00A76509" w:rsidP="00A76509">
      <w:pPr>
        <w:numPr>
          <w:ilvl w:val="0"/>
          <w:numId w:val="18"/>
        </w:numPr>
        <w:spacing w:after="108" w:line="250" w:lineRule="auto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  <w:b/>
        </w:rPr>
        <w:t>Sposób kontaktu z wnioskodawcą- proszę wskazać jedną preferowaną formę kontaktu:</w:t>
      </w:r>
      <w:r w:rsidRPr="00A76509">
        <w:rPr>
          <w:rFonts w:asciiTheme="minorHAnsi" w:hAnsiTheme="minorHAnsi" w:cstheme="minorHAnsi"/>
        </w:rPr>
        <w:t xml:space="preserve"> </w:t>
      </w:r>
    </w:p>
    <w:p w14:paraId="1DC851EC" w14:textId="77777777" w:rsidR="00A76509" w:rsidRPr="00A76509" w:rsidRDefault="00A76509" w:rsidP="00A76509">
      <w:pPr>
        <w:spacing w:line="338" w:lineRule="auto"/>
        <w:ind w:left="170" w:right="134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1) telefonicznie pod numerem: </w:t>
      </w:r>
      <w:r w:rsidRPr="00A7650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</w:t>
      </w:r>
      <w:r w:rsidRPr="00A76509">
        <w:rPr>
          <w:rFonts w:asciiTheme="minorHAnsi" w:hAnsiTheme="minorHAnsi" w:cstheme="minorHAnsi"/>
        </w:rPr>
        <w:t xml:space="preserve"> </w:t>
      </w:r>
    </w:p>
    <w:p w14:paraId="28FB9849" w14:textId="77777777" w:rsidR="00A76509" w:rsidRPr="00A76509" w:rsidRDefault="00A76509" w:rsidP="00A76509">
      <w:pPr>
        <w:spacing w:line="338" w:lineRule="auto"/>
        <w:ind w:left="170" w:right="134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2) listownie na adres pocztowy: </w:t>
      </w:r>
      <w:r w:rsidRPr="00A76509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 </w:t>
      </w:r>
    </w:p>
    <w:p w14:paraId="570E0248" w14:textId="77777777" w:rsidR="00A76509" w:rsidRPr="00A76509" w:rsidRDefault="00A76509" w:rsidP="00A76509">
      <w:pPr>
        <w:numPr>
          <w:ilvl w:val="0"/>
          <w:numId w:val="16"/>
        </w:numPr>
        <w:spacing w:after="107" w:line="250" w:lineRule="auto"/>
        <w:ind w:hanging="249"/>
        <w:jc w:val="both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mailowo na adres e-mail: </w:t>
      </w:r>
    </w:p>
    <w:p w14:paraId="4F7A7539" w14:textId="77777777" w:rsidR="00A76509" w:rsidRPr="00A76509" w:rsidRDefault="00A76509" w:rsidP="00A76509">
      <w:pPr>
        <w:numPr>
          <w:ilvl w:val="0"/>
          <w:numId w:val="16"/>
        </w:numPr>
        <w:spacing w:after="107" w:line="250" w:lineRule="auto"/>
        <w:ind w:hanging="249"/>
        <w:jc w:val="both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inny sposób: </w:t>
      </w:r>
      <w:r w:rsidRPr="00A76509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</w:p>
    <w:p w14:paraId="27EFE938" w14:textId="77777777" w:rsidR="00A76509" w:rsidRPr="00A76509" w:rsidRDefault="00A76509" w:rsidP="00A76509">
      <w:pPr>
        <w:spacing w:after="97" w:line="259" w:lineRule="auto"/>
        <w:ind w:left="10" w:right="-15"/>
        <w:jc w:val="right"/>
        <w:rPr>
          <w:rFonts w:asciiTheme="minorHAnsi" w:hAnsiTheme="minorHAnsi" w:cstheme="minorHAnsi"/>
          <w:sz w:val="20"/>
          <w:szCs w:val="20"/>
        </w:rPr>
      </w:pPr>
      <w:r w:rsidRPr="00A76509">
        <w:rPr>
          <w:rFonts w:asciiTheme="minorHAnsi" w:hAnsiTheme="minorHAnsi" w:cstheme="minorHAnsi"/>
          <w:sz w:val="20"/>
          <w:szCs w:val="20"/>
        </w:rPr>
        <w:t xml:space="preserve">………………………………………............................................................................................................. </w:t>
      </w:r>
    </w:p>
    <w:p w14:paraId="39D2D732" w14:textId="77777777" w:rsidR="00A76509" w:rsidRPr="00A76509" w:rsidRDefault="00A76509" w:rsidP="00A76509">
      <w:pPr>
        <w:spacing w:after="97" w:line="259" w:lineRule="auto"/>
        <w:ind w:left="10" w:right="-15"/>
        <w:jc w:val="right"/>
        <w:rPr>
          <w:rFonts w:asciiTheme="minorHAnsi" w:hAnsiTheme="minorHAnsi" w:cstheme="minorHAnsi"/>
          <w:sz w:val="20"/>
          <w:szCs w:val="20"/>
        </w:rPr>
      </w:pPr>
    </w:p>
    <w:p w14:paraId="68966870" w14:textId="77777777" w:rsidR="00A76509" w:rsidRPr="00A76509" w:rsidRDefault="00A76509" w:rsidP="00A76509">
      <w:pPr>
        <w:spacing w:after="97" w:line="259" w:lineRule="auto"/>
        <w:ind w:left="10" w:right="-15"/>
        <w:jc w:val="right"/>
        <w:rPr>
          <w:rFonts w:asciiTheme="minorHAnsi" w:hAnsiTheme="minorHAnsi" w:cstheme="minorHAnsi"/>
          <w:sz w:val="20"/>
          <w:szCs w:val="20"/>
        </w:rPr>
      </w:pPr>
      <w:r w:rsidRPr="00A76509">
        <w:rPr>
          <w:rFonts w:asciiTheme="minorHAnsi" w:hAnsiTheme="minorHAnsi" w:cstheme="minorHAnsi"/>
          <w:sz w:val="20"/>
          <w:szCs w:val="20"/>
        </w:rPr>
        <w:t xml:space="preserve">……………………………….…………………… </w:t>
      </w:r>
    </w:p>
    <w:p w14:paraId="6D317145" w14:textId="77777777" w:rsidR="00A76509" w:rsidRPr="00A76509" w:rsidRDefault="00A76509" w:rsidP="00A76509">
      <w:pPr>
        <w:spacing w:after="97" w:line="259" w:lineRule="auto"/>
        <w:ind w:left="10" w:right="-15"/>
        <w:jc w:val="right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Data i podpis wnioskodawcy </w:t>
      </w:r>
    </w:p>
    <w:p w14:paraId="1CD34314" w14:textId="77777777" w:rsidR="00A76509" w:rsidRPr="00A76509" w:rsidRDefault="00A76509" w:rsidP="00A76509">
      <w:pPr>
        <w:pStyle w:val="Nagwek1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lastRenderedPageBreak/>
        <w:t xml:space="preserve">Klauzula informacyjna </w:t>
      </w:r>
    </w:p>
    <w:p w14:paraId="6FC11607" w14:textId="77777777" w:rsidR="00A76509" w:rsidRPr="00A76509" w:rsidRDefault="00A76509" w:rsidP="00A76509">
      <w:pPr>
        <w:spacing w:after="10"/>
        <w:ind w:left="1391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  <w:b/>
        </w:rPr>
        <w:t xml:space="preserve">w przypadku zbierania danych osobowych od osoby, której dane dotyczą </w:t>
      </w:r>
    </w:p>
    <w:p w14:paraId="5D76FA7C" w14:textId="77777777" w:rsidR="00A76509" w:rsidRPr="00A76509" w:rsidRDefault="00A76509" w:rsidP="00A76509">
      <w:pPr>
        <w:spacing w:line="259" w:lineRule="auto"/>
        <w:ind w:left="10"/>
        <w:jc w:val="right"/>
        <w:rPr>
          <w:rFonts w:asciiTheme="minorHAnsi" w:hAnsiTheme="minorHAnsi" w:cstheme="minorHAnsi"/>
          <w:b/>
        </w:rPr>
      </w:pPr>
      <w:r w:rsidRPr="00A76509">
        <w:rPr>
          <w:rFonts w:asciiTheme="minorHAnsi" w:hAnsiTheme="minorHAnsi" w:cstheme="minorHAnsi"/>
          <w:b/>
        </w:rPr>
        <w:t xml:space="preserve">(do wniosku o zapewnienie  dostępności architektonicznej i informacyjno-komunikacyjnej) </w:t>
      </w:r>
    </w:p>
    <w:p w14:paraId="38744F46" w14:textId="77777777" w:rsidR="00A76509" w:rsidRPr="00A76509" w:rsidRDefault="00A76509" w:rsidP="00A76509">
      <w:pPr>
        <w:spacing w:line="259" w:lineRule="auto"/>
        <w:ind w:left="10"/>
        <w:jc w:val="right"/>
        <w:rPr>
          <w:rFonts w:asciiTheme="minorHAnsi" w:hAnsiTheme="minorHAnsi" w:cstheme="minorHAnsi"/>
        </w:rPr>
      </w:pPr>
    </w:p>
    <w:tbl>
      <w:tblPr>
        <w:tblStyle w:val="TableGrid"/>
        <w:tblW w:w="10138" w:type="dxa"/>
        <w:tblInd w:w="-61" w:type="dxa"/>
        <w:tblCellMar>
          <w:top w:w="53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4040"/>
        <w:gridCol w:w="6098"/>
      </w:tblGrid>
      <w:tr w:rsidR="00A76509" w:rsidRPr="00A76509" w14:paraId="5B78FEF7" w14:textId="77777777" w:rsidTr="003A6D0D">
        <w:trPr>
          <w:trHeight w:val="889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FD4E" w14:textId="77777777" w:rsidR="00A76509" w:rsidRPr="00A76509" w:rsidRDefault="00A76509" w:rsidP="003A6D0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A76509">
              <w:rPr>
                <w:rFonts w:asciiTheme="minorHAnsi" w:hAnsiTheme="minorHAnsi" w:cstheme="minorHAnsi"/>
              </w:rPr>
              <w:t xml:space="preserve">Administrator Danych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811D" w14:textId="77777777" w:rsidR="00A76509" w:rsidRPr="00A76509" w:rsidRDefault="00A76509" w:rsidP="003A6D0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A76509">
              <w:rPr>
                <w:rFonts w:asciiTheme="minorHAnsi" w:hAnsiTheme="minorHAnsi" w:cstheme="minorHAnsi"/>
              </w:rPr>
              <w:t xml:space="preserve">Dzierżoniowski Ośrodek Kultury reprezentowany przez Dyrektora ul. Świdnicka 23, 58-200 Dzierżoniów tel. 74 6464660 </w:t>
            </w:r>
          </w:p>
        </w:tc>
      </w:tr>
      <w:tr w:rsidR="00A76509" w:rsidRPr="00A76509" w14:paraId="0D64EC13" w14:textId="77777777" w:rsidTr="003A6D0D">
        <w:trPr>
          <w:trHeight w:val="889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23DE" w14:textId="77777777" w:rsidR="00A76509" w:rsidRPr="00A76509" w:rsidRDefault="00A76509" w:rsidP="003A6D0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A76509">
              <w:rPr>
                <w:rFonts w:asciiTheme="minorHAnsi" w:hAnsiTheme="minorHAnsi" w:cstheme="minorHAnsi"/>
              </w:rPr>
              <w:t xml:space="preserve">Inspektor Ochrony Danych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E932" w14:textId="77777777" w:rsidR="00A76509" w:rsidRPr="00A76509" w:rsidRDefault="00A76509" w:rsidP="003A6D0D">
            <w:pPr>
              <w:spacing w:after="31" w:line="242" w:lineRule="auto"/>
              <w:rPr>
                <w:rFonts w:asciiTheme="minorHAnsi" w:hAnsiTheme="minorHAnsi" w:cstheme="minorHAnsi"/>
              </w:rPr>
            </w:pPr>
            <w:r w:rsidRPr="00A76509">
              <w:rPr>
                <w:rFonts w:asciiTheme="minorHAnsi" w:hAnsiTheme="minorHAnsi" w:cstheme="minorHAnsi"/>
              </w:rPr>
              <w:t xml:space="preserve">Pan Tomasz Więckowski kontakt: e-mail </w:t>
            </w:r>
            <w:r w:rsidRPr="00A76509">
              <w:rPr>
                <w:rFonts w:asciiTheme="minorHAnsi" w:hAnsiTheme="minorHAnsi" w:cstheme="minorHAnsi"/>
                <w:color w:val="0563C1"/>
                <w:u w:val="single" w:color="0563C1"/>
              </w:rPr>
              <w:t>iod2@synergiaconsulting.pl</w:t>
            </w:r>
            <w:r w:rsidRPr="00A76509">
              <w:rPr>
                <w:rFonts w:asciiTheme="minorHAnsi" w:hAnsiTheme="minorHAnsi" w:cstheme="minorHAnsi"/>
              </w:rPr>
              <w:t xml:space="preserve"> tel.: 693 337 954 lub pisemnie na adres Administratora wskazany w pkt. 1   </w:t>
            </w:r>
          </w:p>
        </w:tc>
      </w:tr>
      <w:tr w:rsidR="00A76509" w:rsidRPr="00A76509" w14:paraId="294326DF" w14:textId="77777777" w:rsidTr="003A6D0D">
        <w:trPr>
          <w:trHeight w:val="596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3E43" w14:textId="77777777" w:rsidR="00A76509" w:rsidRPr="00A76509" w:rsidRDefault="00A76509" w:rsidP="003A6D0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A76509">
              <w:rPr>
                <w:rFonts w:asciiTheme="minorHAnsi" w:hAnsiTheme="minorHAnsi" w:cstheme="minorHAnsi"/>
              </w:rPr>
              <w:t xml:space="preserve">Cele przetwarzania danych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745E" w14:textId="77777777" w:rsidR="00A76509" w:rsidRPr="00A76509" w:rsidRDefault="00A76509" w:rsidP="003A6D0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A76509">
              <w:rPr>
                <w:rFonts w:asciiTheme="minorHAnsi" w:hAnsiTheme="minorHAnsi" w:cstheme="minorHAnsi"/>
              </w:rPr>
              <w:t xml:space="preserve">Będziemy przetwarzać Twoje dane w celu realizacji wniosku o zapewnienie dostępności cyfrowej. </w:t>
            </w:r>
          </w:p>
        </w:tc>
      </w:tr>
      <w:tr w:rsidR="00A76509" w:rsidRPr="00A76509" w14:paraId="20C03AA4" w14:textId="77777777" w:rsidTr="003A6D0D">
        <w:trPr>
          <w:trHeight w:val="1182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01FF" w14:textId="77777777" w:rsidR="00A76509" w:rsidRPr="00A76509" w:rsidRDefault="00A76509" w:rsidP="003A6D0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A76509">
              <w:rPr>
                <w:rFonts w:asciiTheme="minorHAnsi" w:hAnsiTheme="minorHAnsi" w:cstheme="minorHAnsi"/>
              </w:rPr>
              <w:t xml:space="preserve">Podstawa prawna przetwarzania Twoich danych osobowych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43F8" w14:textId="77777777" w:rsidR="00A76509" w:rsidRPr="00A76509" w:rsidRDefault="00A76509" w:rsidP="003A6D0D">
            <w:pPr>
              <w:spacing w:line="259" w:lineRule="auto"/>
              <w:ind w:right="190"/>
              <w:rPr>
                <w:rFonts w:asciiTheme="minorHAnsi" w:hAnsiTheme="minorHAnsi" w:cstheme="minorHAnsi"/>
              </w:rPr>
            </w:pPr>
            <w:r w:rsidRPr="00A76509">
              <w:rPr>
                <w:rFonts w:asciiTheme="minorHAnsi" w:hAnsiTheme="minorHAnsi" w:cstheme="minorHAnsi"/>
              </w:rPr>
              <w:t xml:space="preserve">Będziemy przetwarzać Twoje dane na podstawie art. 6 ust. 1 c RODO w związku z ustawą z dnia 19 lipca 2019 r. o zapewnieniu dostępności osobom ze szczególnymi potrzebami </w:t>
            </w:r>
          </w:p>
        </w:tc>
      </w:tr>
      <w:tr w:rsidR="00A76509" w:rsidRPr="00A76509" w14:paraId="5A7BB2E0" w14:textId="77777777" w:rsidTr="003A6D0D">
        <w:trPr>
          <w:trHeight w:val="2061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6C3D" w14:textId="77777777" w:rsidR="00A76509" w:rsidRPr="00A76509" w:rsidRDefault="00A76509" w:rsidP="003A6D0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A76509">
              <w:rPr>
                <w:rFonts w:asciiTheme="minorHAnsi" w:hAnsiTheme="minorHAnsi" w:cstheme="minorHAnsi"/>
              </w:rPr>
              <w:t xml:space="preserve">Okres przechowywania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1EA6" w14:textId="77777777" w:rsidR="00A76509" w:rsidRPr="00A76509" w:rsidRDefault="00A76509" w:rsidP="003A6D0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A76509">
              <w:rPr>
                <w:rFonts w:asciiTheme="minorHAnsi" w:hAnsiTheme="minorHAnsi" w:cstheme="minorHAnsi"/>
              </w:rPr>
              <w:t xml:space="preserve">Twoje dane osobowe będą przechowywane przez okres zgodny z kategorią archiwalną określoną w Jednolitym Rzeczowym Wykazie Akt- Rozporządzenie Prezesa Rady Ministrów z dnia 18 stycznia w sprawie instrukcji kancelaryjnej, jednolitych rzeczowych wykazów akt oraz instrukcji w sprawie organizacji i zakresu działania archiwów zakładowych  </w:t>
            </w:r>
          </w:p>
        </w:tc>
      </w:tr>
      <w:tr w:rsidR="00A76509" w:rsidRPr="00A76509" w14:paraId="22B99704" w14:textId="77777777" w:rsidTr="003A6D0D">
        <w:trPr>
          <w:trHeight w:val="790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1CC8" w14:textId="77777777" w:rsidR="00A76509" w:rsidRPr="00A76509" w:rsidRDefault="00A76509" w:rsidP="003A6D0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A76509">
              <w:rPr>
                <w:rFonts w:asciiTheme="minorHAnsi" w:hAnsiTheme="minorHAnsi" w:cstheme="minorHAnsi"/>
              </w:rPr>
              <w:t xml:space="preserve">Odbiorcy Twoich danych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0398" w14:textId="77777777" w:rsidR="00A76509" w:rsidRPr="00A76509" w:rsidRDefault="00A76509" w:rsidP="003A6D0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A76509">
              <w:rPr>
                <w:rFonts w:asciiTheme="minorHAnsi" w:hAnsiTheme="minorHAnsi" w:cstheme="minorHAnsi"/>
              </w:rPr>
              <w:t xml:space="preserve">Twoje dane mogą zostać udostępnione wyłącznie podmiotom upoważnionym na podstawie przepisów prawa. </w:t>
            </w:r>
          </w:p>
        </w:tc>
      </w:tr>
      <w:tr w:rsidR="00A76509" w:rsidRPr="00A76509" w14:paraId="028E2D99" w14:textId="77777777" w:rsidTr="003A6D0D">
        <w:trPr>
          <w:trHeight w:val="1768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4227" w14:textId="77777777" w:rsidR="00A76509" w:rsidRPr="00A76509" w:rsidRDefault="00A76509" w:rsidP="003A6D0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A76509">
              <w:rPr>
                <w:rFonts w:asciiTheme="minorHAnsi" w:hAnsiTheme="minorHAnsi" w:cstheme="minorHAnsi"/>
              </w:rPr>
              <w:t xml:space="preserve">Twoje prawa związane z przetwarzaniem danych osobowych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B9DE" w14:textId="77777777" w:rsidR="00A76509" w:rsidRPr="00A76509" w:rsidRDefault="00A76509" w:rsidP="003A6D0D">
            <w:pPr>
              <w:rPr>
                <w:rFonts w:asciiTheme="minorHAnsi" w:hAnsiTheme="minorHAnsi" w:cstheme="minorHAnsi"/>
              </w:rPr>
            </w:pPr>
            <w:r w:rsidRPr="00A76509">
              <w:rPr>
                <w:rFonts w:asciiTheme="minorHAnsi" w:hAnsiTheme="minorHAnsi" w:cstheme="minorHAnsi"/>
              </w:rPr>
              <w:t xml:space="preserve">Przysługują Ci w sytuacjach określonych prawem następujące prawa związane z przetwarzaniem danych osobowych: </w:t>
            </w:r>
          </w:p>
          <w:p w14:paraId="55806279" w14:textId="77777777" w:rsidR="00A76509" w:rsidRPr="00A76509" w:rsidRDefault="00A76509" w:rsidP="003A6D0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A76509">
              <w:rPr>
                <w:rFonts w:asciiTheme="minorHAnsi" w:hAnsiTheme="minorHAnsi" w:cstheme="minorHAnsi"/>
              </w:rPr>
              <w:t xml:space="preserve">1)prawo dostępu do swoich danych osobowych, </w:t>
            </w:r>
          </w:p>
          <w:p w14:paraId="394E9A38" w14:textId="77777777" w:rsidR="00A76509" w:rsidRPr="00A76509" w:rsidRDefault="00A76509" w:rsidP="003A6D0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A76509">
              <w:rPr>
                <w:rFonts w:asciiTheme="minorHAnsi" w:hAnsiTheme="minorHAnsi" w:cstheme="minorHAnsi"/>
              </w:rPr>
              <w:t xml:space="preserve">2)prawo do żądania sprostowania danych osobowych,  </w:t>
            </w:r>
          </w:p>
          <w:p w14:paraId="177F1D27" w14:textId="77777777" w:rsidR="00A76509" w:rsidRPr="00A76509" w:rsidRDefault="00A76509" w:rsidP="003A6D0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A76509">
              <w:rPr>
                <w:rFonts w:asciiTheme="minorHAnsi" w:hAnsiTheme="minorHAnsi" w:cstheme="minorHAnsi"/>
              </w:rPr>
              <w:t xml:space="preserve">3)prawo ograniczenia przetwarzania,  </w:t>
            </w:r>
          </w:p>
        </w:tc>
      </w:tr>
      <w:tr w:rsidR="00A76509" w:rsidRPr="00A76509" w14:paraId="6D57F558" w14:textId="77777777" w:rsidTr="003A6D0D">
        <w:trPr>
          <w:trHeight w:val="147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048D" w14:textId="77777777" w:rsidR="00A76509" w:rsidRPr="00A76509" w:rsidRDefault="00A76509" w:rsidP="003A6D0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A76509">
              <w:rPr>
                <w:rFonts w:asciiTheme="minorHAnsi" w:hAnsiTheme="minorHAnsi" w:cstheme="minorHAnsi"/>
              </w:rPr>
              <w:t xml:space="preserve">Prawo wniesienia skargi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5104" w14:textId="77777777" w:rsidR="00A76509" w:rsidRPr="00A76509" w:rsidRDefault="00A76509" w:rsidP="003A6D0D">
            <w:pPr>
              <w:spacing w:line="259" w:lineRule="auto"/>
              <w:ind w:right="9"/>
              <w:rPr>
                <w:rFonts w:asciiTheme="minorHAnsi" w:hAnsiTheme="minorHAnsi" w:cstheme="minorHAnsi"/>
              </w:rPr>
            </w:pPr>
            <w:r w:rsidRPr="00A76509">
              <w:rPr>
                <w:rFonts w:asciiTheme="minorHAnsi" w:hAnsiTheme="minorHAnsi" w:cstheme="minorHAnsi"/>
              </w:rPr>
              <w:t xml:space="preserve">W przypadku nieprawidłowości przy przetwarzaniu Twoich danych osobowych, masz prawo do wniesienia skargi do organu nadzorczego zajmującego się ochroną danych osobowych, tj. Prezesa Urzędu Ochrony Danych Osobowych. </w:t>
            </w:r>
          </w:p>
        </w:tc>
      </w:tr>
      <w:tr w:rsidR="00A76509" w:rsidRPr="00A76509" w14:paraId="20B71DEA" w14:textId="77777777" w:rsidTr="003A6D0D">
        <w:trPr>
          <w:trHeight w:val="889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2A93" w14:textId="77777777" w:rsidR="00A76509" w:rsidRPr="00A76509" w:rsidRDefault="00A76509" w:rsidP="003A6D0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A76509">
              <w:rPr>
                <w:rFonts w:asciiTheme="minorHAnsi" w:hAnsiTheme="minorHAnsi" w:cstheme="minorHAnsi"/>
              </w:rPr>
              <w:t xml:space="preserve">Informacja o konieczności podania danych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421C" w14:textId="77777777" w:rsidR="00A76509" w:rsidRPr="00A76509" w:rsidRDefault="00A76509" w:rsidP="003A6D0D">
            <w:pPr>
              <w:spacing w:line="259" w:lineRule="auto"/>
              <w:ind w:right="139"/>
              <w:rPr>
                <w:rFonts w:asciiTheme="minorHAnsi" w:hAnsiTheme="minorHAnsi" w:cstheme="minorHAnsi"/>
              </w:rPr>
            </w:pPr>
            <w:r w:rsidRPr="00A76509">
              <w:rPr>
                <w:rFonts w:asciiTheme="minorHAnsi" w:hAnsiTheme="minorHAnsi" w:cstheme="minorHAnsi"/>
              </w:rPr>
              <w:t xml:space="preserve">Podanie danych jest obowiązkowe. W przypadku niepodania danych nie będzie możliwa realizacja wniosku o zapewnienie dostępności. </w:t>
            </w:r>
          </w:p>
        </w:tc>
      </w:tr>
    </w:tbl>
    <w:p w14:paraId="2C036982" w14:textId="77777777" w:rsidR="00A76509" w:rsidRPr="00A76509" w:rsidRDefault="00A76509" w:rsidP="00A76509">
      <w:pPr>
        <w:rPr>
          <w:rFonts w:asciiTheme="minorHAnsi" w:hAnsiTheme="minorHAnsi" w:cstheme="minorHAnsi"/>
        </w:rPr>
      </w:pPr>
    </w:p>
    <w:p w14:paraId="19F36F5A" w14:textId="77777777" w:rsidR="00A76509" w:rsidRPr="00A76509" w:rsidRDefault="00A76509" w:rsidP="00A76509">
      <w:pPr>
        <w:spacing w:line="259" w:lineRule="auto"/>
        <w:ind w:left="47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 </w:t>
      </w:r>
    </w:p>
    <w:p w14:paraId="2B03A258" w14:textId="77777777" w:rsidR="00A76509" w:rsidRPr="00A76509" w:rsidRDefault="00A76509" w:rsidP="00A76509">
      <w:pPr>
        <w:spacing w:after="253"/>
        <w:ind w:left="42"/>
        <w:rPr>
          <w:rFonts w:asciiTheme="minorHAnsi" w:hAnsiTheme="minorHAnsi" w:cstheme="minorHAnsi"/>
        </w:rPr>
      </w:pPr>
    </w:p>
    <w:p w14:paraId="4577CADB" w14:textId="77777777" w:rsidR="00A76509" w:rsidRPr="00A76509" w:rsidRDefault="00A76509" w:rsidP="00A76509">
      <w:pPr>
        <w:ind w:left="42"/>
        <w:jc w:val="right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lastRenderedPageBreak/>
        <w:t xml:space="preserve">Załącznik Nr 2 </w:t>
      </w:r>
    </w:p>
    <w:p w14:paraId="1FAE18F0" w14:textId="77777777" w:rsidR="00A76509" w:rsidRPr="00A76509" w:rsidRDefault="00A76509" w:rsidP="00A76509">
      <w:pPr>
        <w:ind w:left="42"/>
        <w:jc w:val="right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do Zasad dostępu alternatywnego </w:t>
      </w:r>
    </w:p>
    <w:p w14:paraId="74FF7FCF" w14:textId="77777777" w:rsidR="00A76509" w:rsidRPr="00A76509" w:rsidRDefault="00A76509" w:rsidP="00A76509">
      <w:pPr>
        <w:ind w:left="42"/>
        <w:jc w:val="right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>dla osób ze szczególnymi potrzebami w DOK</w:t>
      </w:r>
    </w:p>
    <w:p w14:paraId="08D71320" w14:textId="77777777" w:rsidR="00A76509" w:rsidRPr="00A76509" w:rsidRDefault="00A76509" w:rsidP="00A76509">
      <w:pPr>
        <w:ind w:left="42"/>
        <w:jc w:val="right"/>
        <w:rPr>
          <w:rFonts w:asciiTheme="minorHAnsi" w:hAnsiTheme="minorHAnsi" w:cstheme="minorHAnsi"/>
        </w:rPr>
      </w:pPr>
    </w:p>
    <w:p w14:paraId="3E056DE5" w14:textId="77777777" w:rsidR="00A76509" w:rsidRPr="00A76509" w:rsidRDefault="00A76509" w:rsidP="00A76509">
      <w:pPr>
        <w:ind w:left="42"/>
        <w:jc w:val="right"/>
        <w:rPr>
          <w:rFonts w:asciiTheme="minorHAnsi" w:hAnsiTheme="minorHAnsi" w:cstheme="minorHAnsi"/>
        </w:rPr>
      </w:pPr>
    </w:p>
    <w:p w14:paraId="7155B7AA" w14:textId="77777777" w:rsidR="00A76509" w:rsidRPr="00A76509" w:rsidRDefault="00A76509" w:rsidP="00A76509">
      <w:pPr>
        <w:pStyle w:val="Nagwek1"/>
        <w:spacing w:after="597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>Wniosek o zapewnienie dostępności architektonicznej lub informacyjno-komunikacyjnej</w:t>
      </w:r>
      <w:r w:rsidRPr="00A76509">
        <w:rPr>
          <w:rFonts w:asciiTheme="minorHAnsi" w:hAnsiTheme="minorHAnsi" w:cstheme="minorHAnsi"/>
          <w:b w:val="0"/>
        </w:rPr>
        <w:t xml:space="preserve"> </w:t>
      </w:r>
    </w:p>
    <w:p w14:paraId="0073EDEC" w14:textId="77777777" w:rsidR="00A76509" w:rsidRPr="00A76509" w:rsidRDefault="00A76509" w:rsidP="00A76509">
      <w:pPr>
        <w:spacing w:after="97" w:line="259" w:lineRule="auto"/>
        <w:ind w:left="10" w:right="-15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Dzierżoniów, dnia ...................... </w:t>
      </w:r>
    </w:p>
    <w:p w14:paraId="7A7B1F44" w14:textId="77777777" w:rsidR="00A76509" w:rsidRPr="00A76509" w:rsidRDefault="00A76509" w:rsidP="00A76509">
      <w:pPr>
        <w:spacing w:line="338" w:lineRule="auto"/>
        <w:ind w:left="5103" w:right="-15" w:firstLine="713"/>
        <w:jc w:val="right"/>
        <w:rPr>
          <w:rFonts w:asciiTheme="minorHAnsi" w:hAnsiTheme="minorHAnsi" w:cstheme="minorHAnsi"/>
          <w:b/>
        </w:rPr>
      </w:pPr>
      <w:r w:rsidRPr="00A76509">
        <w:rPr>
          <w:rFonts w:asciiTheme="minorHAnsi" w:hAnsiTheme="minorHAnsi" w:cstheme="minorHAnsi"/>
          <w:b/>
        </w:rPr>
        <w:t>Dzierżoniowski Ośrodek Kultury</w:t>
      </w:r>
    </w:p>
    <w:p w14:paraId="606B7E2C" w14:textId="77777777" w:rsidR="00A76509" w:rsidRPr="00A76509" w:rsidRDefault="00A76509" w:rsidP="00A76509">
      <w:pPr>
        <w:spacing w:line="338" w:lineRule="auto"/>
        <w:ind w:left="6677" w:right="-15"/>
        <w:jc w:val="right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  <w:b/>
        </w:rPr>
        <w:t xml:space="preserve"> </w:t>
      </w:r>
      <w:r w:rsidRPr="00A76509">
        <w:rPr>
          <w:rFonts w:asciiTheme="minorHAnsi" w:hAnsiTheme="minorHAnsi" w:cstheme="minorHAnsi"/>
        </w:rPr>
        <w:t xml:space="preserve"> </w:t>
      </w:r>
      <w:r w:rsidRPr="00A76509">
        <w:rPr>
          <w:rFonts w:asciiTheme="minorHAnsi" w:hAnsiTheme="minorHAnsi" w:cstheme="minorHAnsi"/>
          <w:b/>
        </w:rPr>
        <w:t>ul. Świdnicka 23</w:t>
      </w:r>
      <w:r w:rsidRPr="00A76509">
        <w:rPr>
          <w:rFonts w:asciiTheme="minorHAnsi" w:hAnsiTheme="minorHAnsi" w:cstheme="minorHAnsi"/>
        </w:rPr>
        <w:t xml:space="preserve"> </w:t>
      </w:r>
    </w:p>
    <w:p w14:paraId="16D436C7" w14:textId="77777777" w:rsidR="00A76509" w:rsidRPr="00A76509" w:rsidRDefault="00A76509" w:rsidP="00A76509">
      <w:pPr>
        <w:ind w:left="32" w:firstLine="227"/>
        <w:jc w:val="right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  <w:b/>
        </w:rPr>
        <w:t xml:space="preserve">58-200 Dzierżoniów </w:t>
      </w:r>
      <w:r w:rsidRPr="00A76509">
        <w:rPr>
          <w:rFonts w:asciiTheme="minorHAnsi" w:hAnsiTheme="minorHAnsi" w:cstheme="minorHAnsi"/>
        </w:rPr>
        <w:t xml:space="preserve"> </w:t>
      </w:r>
    </w:p>
    <w:p w14:paraId="66462D22" w14:textId="77777777" w:rsidR="00A76509" w:rsidRPr="00A76509" w:rsidRDefault="00A76509" w:rsidP="00A76509">
      <w:pPr>
        <w:ind w:left="32" w:firstLine="227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Na podstawie art. 30 ustawy z dnia 19 lipca 2019 r. o zapewnieniu dostępności osobom ze szczególnymi potrzebami (Dz. U. z 2020 r. poz. 1062)  </w:t>
      </w:r>
      <w:r w:rsidRPr="00A76509">
        <w:rPr>
          <w:rFonts w:asciiTheme="minorHAnsi" w:hAnsiTheme="minorHAnsi" w:cstheme="minorHAnsi"/>
          <w:b/>
        </w:rPr>
        <w:t xml:space="preserve">wnoszę o zapewnienie dostępności </w:t>
      </w:r>
      <w:r w:rsidRPr="00A76509">
        <w:rPr>
          <w:rFonts w:asciiTheme="minorHAnsi" w:hAnsiTheme="minorHAnsi" w:cstheme="minorHAnsi"/>
        </w:rPr>
        <w:t xml:space="preserve">w zakresie dostępności architektonicznej lub dostępności informacyjno – komunikacyjnej. * * Właściwe podkreślić. </w:t>
      </w:r>
    </w:p>
    <w:p w14:paraId="2D3E5E13" w14:textId="77777777" w:rsidR="00A76509" w:rsidRPr="00A76509" w:rsidRDefault="00A76509" w:rsidP="00A76509">
      <w:pPr>
        <w:pStyle w:val="Akapitzlist"/>
        <w:numPr>
          <w:ilvl w:val="0"/>
          <w:numId w:val="19"/>
        </w:numPr>
        <w:spacing w:after="108" w:line="250" w:lineRule="auto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  <w:b/>
        </w:rPr>
        <w:t>Dane osoby wnioskującej o zapewnienie dostępności:</w:t>
      </w:r>
      <w:r w:rsidRPr="00A76509">
        <w:rPr>
          <w:rFonts w:asciiTheme="minorHAnsi" w:hAnsiTheme="minorHAnsi" w:cstheme="minorHAnsi"/>
        </w:rPr>
        <w:t xml:space="preserve"> </w:t>
      </w:r>
    </w:p>
    <w:p w14:paraId="4CABC7E2" w14:textId="77777777" w:rsidR="00A76509" w:rsidRPr="00A76509" w:rsidRDefault="00A76509" w:rsidP="00A76509">
      <w:pPr>
        <w:rPr>
          <w:rFonts w:asciiTheme="minorHAnsi" w:hAnsiTheme="minorHAnsi" w:cstheme="minorHAnsi"/>
          <w:sz w:val="22"/>
        </w:rPr>
      </w:pPr>
      <w:r w:rsidRPr="00A76509">
        <w:rPr>
          <w:rFonts w:asciiTheme="minorHAnsi" w:hAnsiTheme="minorHAnsi" w:cstheme="minorHAnsi"/>
        </w:rPr>
        <w:t>Imię i nazwisko</w:t>
      </w:r>
      <w:r w:rsidRPr="00A76509">
        <w:rPr>
          <w:rFonts w:asciiTheme="minorHAnsi" w:hAnsiTheme="minorHAnsi" w:cstheme="minorHAnsi"/>
          <w:sz w:val="22"/>
        </w:rPr>
        <w:t xml:space="preserve">............................................................................................................................. </w:t>
      </w:r>
    </w:p>
    <w:p w14:paraId="751FFFCA" w14:textId="77777777" w:rsidR="00A76509" w:rsidRPr="00A76509" w:rsidRDefault="00A76509" w:rsidP="00A76509">
      <w:pPr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  <w:sz w:val="22"/>
        </w:rPr>
        <w:t xml:space="preserve">Adres </w:t>
      </w:r>
      <w:r w:rsidRPr="00A76509">
        <w:rPr>
          <w:rFonts w:asciiTheme="minorHAnsi" w:hAnsiTheme="minorHAnsi" w:cstheme="minorHAnsi"/>
        </w:rPr>
        <w:t>zamieszkania</w:t>
      </w:r>
      <w:r w:rsidRPr="00A76509">
        <w:rPr>
          <w:rFonts w:asciiTheme="minorHAnsi" w:hAnsiTheme="minorHAnsi" w:cstheme="minorHAnsi"/>
          <w:sz w:val="22"/>
        </w:rPr>
        <w:t xml:space="preserve">..................................................................................................................... </w:t>
      </w:r>
    </w:p>
    <w:p w14:paraId="67A4EEA7" w14:textId="77777777" w:rsidR="00A76509" w:rsidRPr="00A76509" w:rsidRDefault="00A76509" w:rsidP="00A76509">
      <w:pPr>
        <w:pStyle w:val="Akapitzlist"/>
        <w:numPr>
          <w:ilvl w:val="0"/>
          <w:numId w:val="19"/>
        </w:numPr>
        <w:spacing w:after="108" w:line="250" w:lineRule="auto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  <w:b/>
        </w:rPr>
        <w:t>Bariera utrudniająca lub uniemożliwiająca zapewnienie dostępności w Urzędzie Miasta w Dzierżoniowie:</w:t>
      </w:r>
      <w:r w:rsidRPr="00A76509">
        <w:rPr>
          <w:rFonts w:asciiTheme="minorHAnsi" w:hAnsiTheme="minorHAnsi" w:cstheme="minorHAnsi"/>
        </w:rPr>
        <w:t xml:space="preserve"> </w:t>
      </w:r>
    </w:p>
    <w:p w14:paraId="3D6469B0" w14:textId="77777777" w:rsidR="00A76509" w:rsidRPr="00A76509" w:rsidRDefault="00A76509" w:rsidP="00A76509">
      <w:pPr>
        <w:rPr>
          <w:rFonts w:asciiTheme="minorHAnsi" w:hAnsiTheme="minorHAnsi" w:cstheme="minorHAnsi"/>
          <w:sz w:val="20"/>
          <w:szCs w:val="20"/>
        </w:rPr>
      </w:pPr>
      <w:r w:rsidRPr="00A76509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 </w:t>
      </w:r>
    </w:p>
    <w:p w14:paraId="503769CA" w14:textId="77777777" w:rsidR="00A76509" w:rsidRPr="00A76509" w:rsidRDefault="00A76509" w:rsidP="00A76509">
      <w:pPr>
        <w:rPr>
          <w:rFonts w:asciiTheme="minorHAnsi" w:hAnsiTheme="minorHAnsi" w:cstheme="minorHAnsi"/>
          <w:sz w:val="20"/>
          <w:szCs w:val="20"/>
        </w:rPr>
      </w:pPr>
      <w:r w:rsidRPr="00A76509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 </w:t>
      </w:r>
    </w:p>
    <w:p w14:paraId="78E256F3" w14:textId="77777777" w:rsidR="00A76509" w:rsidRPr="00A76509" w:rsidRDefault="00A76509" w:rsidP="00A76509">
      <w:pPr>
        <w:rPr>
          <w:rFonts w:asciiTheme="minorHAnsi" w:hAnsiTheme="minorHAnsi" w:cstheme="minorHAnsi"/>
          <w:sz w:val="20"/>
          <w:szCs w:val="20"/>
        </w:rPr>
      </w:pPr>
      <w:r w:rsidRPr="00A76509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 </w:t>
      </w:r>
    </w:p>
    <w:p w14:paraId="1E2EB00D" w14:textId="77777777" w:rsidR="00A76509" w:rsidRPr="00A76509" w:rsidRDefault="00A76509" w:rsidP="00A76509">
      <w:pPr>
        <w:numPr>
          <w:ilvl w:val="0"/>
          <w:numId w:val="19"/>
        </w:numPr>
        <w:spacing w:after="108" w:line="250" w:lineRule="auto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  <w:b/>
        </w:rPr>
        <w:t>Sposób kontaktu z wnioskodawcą- proszę wskazać jedną preferowaną formę kontaktu:</w:t>
      </w:r>
      <w:r w:rsidRPr="00A76509">
        <w:rPr>
          <w:rFonts w:asciiTheme="minorHAnsi" w:hAnsiTheme="minorHAnsi" w:cstheme="minorHAnsi"/>
        </w:rPr>
        <w:t xml:space="preserve"> </w:t>
      </w:r>
    </w:p>
    <w:p w14:paraId="00249B4C" w14:textId="77777777" w:rsidR="00A76509" w:rsidRPr="00A76509" w:rsidRDefault="00A76509" w:rsidP="00A76509">
      <w:pPr>
        <w:spacing w:line="338" w:lineRule="auto"/>
        <w:ind w:left="170" w:right="134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1) telefonicznie pod numerem: </w:t>
      </w:r>
      <w:r w:rsidRPr="00A7650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</w:t>
      </w:r>
      <w:r w:rsidRPr="00A76509">
        <w:rPr>
          <w:rFonts w:asciiTheme="minorHAnsi" w:hAnsiTheme="minorHAnsi" w:cstheme="minorHAnsi"/>
        </w:rPr>
        <w:t xml:space="preserve"> </w:t>
      </w:r>
    </w:p>
    <w:p w14:paraId="17666B68" w14:textId="77777777" w:rsidR="00A76509" w:rsidRPr="00A76509" w:rsidRDefault="00A76509" w:rsidP="00A76509">
      <w:pPr>
        <w:spacing w:line="338" w:lineRule="auto"/>
        <w:ind w:left="170" w:right="134"/>
        <w:rPr>
          <w:rFonts w:asciiTheme="minorHAnsi" w:hAnsiTheme="minorHAnsi" w:cstheme="minorHAnsi"/>
          <w:sz w:val="20"/>
          <w:szCs w:val="20"/>
        </w:rPr>
      </w:pPr>
      <w:r w:rsidRPr="00A76509">
        <w:rPr>
          <w:rFonts w:asciiTheme="minorHAnsi" w:hAnsiTheme="minorHAnsi" w:cstheme="minorHAnsi"/>
        </w:rPr>
        <w:t xml:space="preserve">2) listownie na adres pocztowy: </w:t>
      </w:r>
      <w:r w:rsidRPr="00A76509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 </w:t>
      </w:r>
    </w:p>
    <w:p w14:paraId="4F33427C" w14:textId="77777777" w:rsidR="00A76509" w:rsidRPr="00A76509" w:rsidRDefault="00A76509" w:rsidP="00A76509">
      <w:pPr>
        <w:numPr>
          <w:ilvl w:val="0"/>
          <w:numId w:val="17"/>
        </w:numPr>
        <w:spacing w:after="107" w:line="250" w:lineRule="auto"/>
        <w:ind w:hanging="249"/>
        <w:jc w:val="both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mailowo na adres e-mail: </w:t>
      </w:r>
      <w:r w:rsidRPr="00A76509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 </w:t>
      </w:r>
    </w:p>
    <w:p w14:paraId="7C8A5EC0" w14:textId="77777777" w:rsidR="00A76509" w:rsidRPr="00A76509" w:rsidRDefault="00A76509" w:rsidP="00A76509">
      <w:pPr>
        <w:numPr>
          <w:ilvl w:val="0"/>
          <w:numId w:val="17"/>
        </w:numPr>
        <w:spacing w:after="107" w:line="250" w:lineRule="auto"/>
        <w:ind w:hanging="249"/>
        <w:jc w:val="both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inny sposób: </w:t>
      </w:r>
      <w:r w:rsidRPr="00A7650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</w:t>
      </w:r>
      <w:r w:rsidRPr="00A76509">
        <w:rPr>
          <w:rFonts w:asciiTheme="minorHAnsi" w:hAnsiTheme="minorHAnsi" w:cstheme="minorHAnsi"/>
        </w:rPr>
        <w:t xml:space="preserve">. </w:t>
      </w:r>
    </w:p>
    <w:p w14:paraId="6361D7A5" w14:textId="77777777" w:rsidR="00A76509" w:rsidRPr="00A76509" w:rsidRDefault="00A76509" w:rsidP="00A76509">
      <w:pPr>
        <w:spacing w:after="108"/>
        <w:ind w:left="382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4. </w:t>
      </w:r>
      <w:r w:rsidRPr="00A76509">
        <w:rPr>
          <w:rFonts w:asciiTheme="minorHAnsi" w:hAnsiTheme="minorHAnsi" w:cstheme="minorHAnsi"/>
          <w:b/>
        </w:rPr>
        <w:t>Proponowany sposób zapewnienia dostępności:</w:t>
      </w:r>
      <w:r w:rsidRPr="00A76509">
        <w:rPr>
          <w:rFonts w:asciiTheme="minorHAnsi" w:hAnsiTheme="minorHAnsi" w:cstheme="minorHAnsi"/>
        </w:rPr>
        <w:t xml:space="preserve"> </w:t>
      </w:r>
    </w:p>
    <w:p w14:paraId="3B9AC45C" w14:textId="77777777" w:rsidR="00A76509" w:rsidRPr="00A76509" w:rsidRDefault="00A76509" w:rsidP="00A76509">
      <w:pPr>
        <w:rPr>
          <w:rFonts w:asciiTheme="minorHAnsi" w:hAnsiTheme="minorHAnsi" w:cstheme="minorHAnsi"/>
          <w:sz w:val="20"/>
          <w:szCs w:val="20"/>
        </w:rPr>
      </w:pPr>
      <w:r w:rsidRPr="00A76509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 </w:t>
      </w:r>
    </w:p>
    <w:p w14:paraId="3B6BDB15" w14:textId="77777777" w:rsidR="00A76509" w:rsidRPr="00A76509" w:rsidRDefault="00A76509" w:rsidP="00A76509">
      <w:pPr>
        <w:rPr>
          <w:rFonts w:asciiTheme="minorHAnsi" w:hAnsiTheme="minorHAnsi" w:cstheme="minorHAnsi"/>
          <w:sz w:val="20"/>
          <w:szCs w:val="20"/>
        </w:rPr>
      </w:pPr>
      <w:r w:rsidRPr="00A76509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 </w:t>
      </w:r>
    </w:p>
    <w:p w14:paraId="33C0906B" w14:textId="77777777" w:rsidR="00A76509" w:rsidRPr="00A76509" w:rsidRDefault="00A76509" w:rsidP="00A76509">
      <w:pPr>
        <w:rPr>
          <w:rFonts w:asciiTheme="minorHAnsi" w:hAnsiTheme="minorHAnsi" w:cstheme="minorHAnsi"/>
          <w:sz w:val="20"/>
          <w:szCs w:val="20"/>
        </w:rPr>
      </w:pPr>
      <w:r w:rsidRPr="00A76509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 </w:t>
      </w:r>
    </w:p>
    <w:p w14:paraId="7D711FE6" w14:textId="77777777" w:rsidR="00A76509" w:rsidRPr="00A76509" w:rsidRDefault="00A76509" w:rsidP="00A76509">
      <w:pPr>
        <w:spacing w:after="97" w:line="259" w:lineRule="auto"/>
        <w:ind w:left="10" w:right="-15"/>
        <w:jc w:val="right"/>
        <w:rPr>
          <w:rFonts w:asciiTheme="minorHAnsi" w:hAnsiTheme="minorHAnsi" w:cstheme="minorHAnsi"/>
          <w:sz w:val="20"/>
          <w:szCs w:val="20"/>
        </w:rPr>
      </w:pPr>
    </w:p>
    <w:p w14:paraId="77E1C23F" w14:textId="77777777" w:rsidR="00A76509" w:rsidRPr="00A76509" w:rsidRDefault="00A76509" w:rsidP="00A76509">
      <w:pPr>
        <w:spacing w:after="97" w:line="259" w:lineRule="auto"/>
        <w:ind w:left="10" w:right="-15"/>
        <w:jc w:val="right"/>
        <w:rPr>
          <w:rFonts w:asciiTheme="minorHAnsi" w:hAnsiTheme="minorHAnsi" w:cstheme="minorHAnsi"/>
          <w:sz w:val="20"/>
          <w:szCs w:val="20"/>
        </w:rPr>
      </w:pPr>
    </w:p>
    <w:p w14:paraId="2AE5E94B" w14:textId="77777777" w:rsidR="00A76509" w:rsidRPr="00A76509" w:rsidRDefault="00A76509" w:rsidP="00A76509">
      <w:pPr>
        <w:spacing w:after="97" w:line="259" w:lineRule="auto"/>
        <w:ind w:left="10" w:right="-15"/>
        <w:jc w:val="right"/>
        <w:rPr>
          <w:rFonts w:asciiTheme="minorHAnsi" w:hAnsiTheme="minorHAnsi" w:cstheme="minorHAnsi"/>
          <w:sz w:val="20"/>
          <w:szCs w:val="20"/>
        </w:rPr>
      </w:pPr>
      <w:r w:rsidRPr="00A76509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 </w:t>
      </w:r>
    </w:p>
    <w:p w14:paraId="5133A635" w14:textId="21F66401" w:rsidR="00A76509" w:rsidRDefault="00A76509" w:rsidP="00A76509">
      <w:pPr>
        <w:spacing w:after="97" w:line="259" w:lineRule="auto"/>
        <w:ind w:left="10" w:right="-15"/>
        <w:jc w:val="right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t xml:space="preserve">Data i podpis wnioskodawcy </w:t>
      </w:r>
    </w:p>
    <w:p w14:paraId="04674BAA" w14:textId="09CE6F4F" w:rsidR="000748F5" w:rsidRDefault="000748F5" w:rsidP="00A76509">
      <w:pPr>
        <w:spacing w:after="97" w:line="259" w:lineRule="auto"/>
        <w:ind w:left="10" w:right="-15"/>
        <w:jc w:val="right"/>
        <w:rPr>
          <w:rFonts w:asciiTheme="minorHAnsi" w:hAnsiTheme="minorHAnsi" w:cstheme="minorHAnsi"/>
        </w:rPr>
      </w:pPr>
    </w:p>
    <w:p w14:paraId="4F90E62A" w14:textId="04DAC981" w:rsidR="000748F5" w:rsidRDefault="000748F5" w:rsidP="00A76509">
      <w:pPr>
        <w:spacing w:after="97" w:line="259" w:lineRule="auto"/>
        <w:ind w:left="10" w:right="-15"/>
        <w:jc w:val="right"/>
        <w:rPr>
          <w:rFonts w:asciiTheme="minorHAnsi" w:hAnsiTheme="minorHAnsi" w:cstheme="minorHAnsi"/>
        </w:rPr>
      </w:pPr>
    </w:p>
    <w:p w14:paraId="58711116" w14:textId="04A94DD1" w:rsidR="000748F5" w:rsidRDefault="000748F5" w:rsidP="00A76509">
      <w:pPr>
        <w:spacing w:after="97" w:line="259" w:lineRule="auto"/>
        <w:ind w:left="10" w:right="-15"/>
        <w:jc w:val="right"/>
        <w:rPr>
          <w:rFonts w:asciiTheme="minorHAnsi" w:hAnsiTheme="minorHAnsi" w:cstheme="minorHAnsi"/>
        </w:rPr>
      </w:pPr>
    </w:p>
    <w:p w14:paraId="6E1AEFB7" w14:textId="77777777" w:rsidR="000748F5" w:rsidRPr="00A76509" w:rsidRDefault="000748F5" w:rsidP="00A76509">
      <w:pPr>
        <w:spacing w:after="97" w:line="259" w:lineRule="auto"/>
        <w:ind w:left="10" w:right="-15"/>
        <w:jc w:val="right"/>
        <w:rPr>
          <w:rFonts w:asciiTheme="minorHAnsi" w:hAnsiTheme="minorHAnsi" w:cstheme="minorHAnsi"/>
        </w:rPr>
      </w:pPr>
    </w:p>
    <w:p w14:paraId="457C0F6D" w14:textId="77777777" w:rsidR="00A76509" w:rsidRPr="00A76509" w:rsidRDefault="00A76509" w:rsidP="00A76509">
      <w:pPr>
        <w:pStyle w:val="Nagwek1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</w:rPr>
        <w:lastRenderedPageBreak/>
        <w:t xml:space="preserve">Klauzula informacyjna </w:t>
      </w:r>
    </w:p>
    <w:p w14:paraId="4368B013" w14:textId="77777777" w:rsidR="00A76509" w:rsidRPr="00A76509" w:rsidRDefault="00A76509" w:rsidP="00A76509">
      <w:pPr>
        <w:spacing w:after="10"/>
        <w:ind w:left="1391"/>
        <w:rPr>
          <w:rFonts w:asciiTheme="minorHAnsi" w:hAnsiTheme="minorHAnsi" w:cstheme="minorHAnsi"/>
        </w:rPr>
      </w:pPr>
      <w:r w:rsidRPr="00A76509">
        <w:rPr>
          <w:rFonts w:asciiTheme="minorHAnsi" w:hAnsiTheme="minorHAnsi" w:cstheme="minorHAnsi"/>
          <w:b/>
        </w:rPr>
        <w:t xml:space="preserve">w przypadku zbierania danych osobowych od osoby, której dane dotyczą </w:t>
      </w:r>
    </w:p>
    <w:p w14:paraId="22379CD3" w14:textId="77777777" w:rsidR="00A76509" w:rsidRPr="00A76509" w:rsidRDefault="00A76509" w:rsidP="00A76509">
      <w:pPr>
        <w:spacing w:line="259" w:lineRule="auto"/>
        <w:ind w:left="10"/>
        <w:jc w:val="right"/>
        <w:rPr>
          <w:rFonts w:asciiTheme="minorHAnsi" w:hAnsiTheme="minorHAnsi" w:cstheme="minorHAnsi"/>
          <w:b/>
        </w:rPr>
      </w:pPr>
      <w:r w:rsidRPr="00A76509">
        <w:rPr>
          <w:rFonts w:asciiTheme="minorHAnsi" w:hAnsiTheme="minorHAnsi" w:cstheme="minorHAnsi"/>
          <w:b/>
        </w:rPr>
        <w:t xml:space="preserve">(do wniosku o zapewnienie  dostępności architektonicznej i informacyjno-komunikacyjnej) </w:t>
      </w:r>
    </w:p>
    <w:p w14:paraId="4A880EE9" w14:textId="77777777" w:rsidR="00A76509" w:rsidRPr="00A76509" w:rsidRDefault="00A76509" w:rsidP="00A76509">
      <w:pPr>
        <w:spacing w:line="259" w:lineRule="auto"/>
        <w:ind w:left="10"/>
        <w:jc w:val="right"/>
        <w:rPr>
          <w:rFonts w:asciiTheme="minorHAnsi" w:hAnsiTheme="minorHAnsi" w:cstheme="minorHAnsi"/>
        </w:rPr>
      </w:pPr>
    </w:p>
    <w:tbl>
      <w:tblPr>
        <w:tblStyle w:val="TableGrid"/>
        <w:tblW w:w="10138" w:type="dxa"/>
        <w:tblInd w:w="-61" w:type="dxa"/>
        <w:tblCellMar>
          <w:top w:w="53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4040"/>
        <w:gridCol w:w="6098"/>
      </w:tblGrid>
      <w:tr w:rsidR="00A76509" w:rsidRPr="00A76509" w14:paraId="6D5827A9" w14:textId="77777777" w:rsidTr="003A6D0D">
        <w:trPr>
          <w:trHeight w:val="889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ECB1" w14:textId="77777777" w:rsidR="00A76509" w:rsidRPr="00A76509" w:rsidRDefault="00A76509" w:rsidP="003A6D0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A76509">
              <w:rPr>
                <w:rFonts w:asciiTheme="minorHAnsi" w:hAnsiTheme="minorHAnsi" w:cstheme="minorHAnsi"/>
              </w:rPr>
              <w:t xml:space="preserve">Administrator Danych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194A" w14:textId="77777777" w:rsidR="00A76509" w:rsidRPr="00A76509" w:rsidRDefault="00A76509" w:rsidP="003A6D0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A76509">
              <w:rPr>
                <w:rFonts w:asciiTheme="minorHAnsi" w:hAnsiTheme="minorHAnsi" w:cstheme="minorHAnsi"/>
              </w:rPr>
              <w:t xml:space="preserve">Dzierżoniowski Ośrodek Kultury reprezentowany przez Dyrektora ul. Świdnicka 23, 58-200 Dzierżoniów tel. 74 6464660 </w:t>
            </w:r>
          </w:p>
        </w:tc>
      </w:tr>
      <w:tr w:rsidR="00A76509" w:rsidRPr="00A76509" w14:paraId="76E5ABEF" w14:textId="77777777" w:rsidTr="003A6D0D">
        <w:trPr>
          <w:trHeight w:val="889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814B" w14:textId="77777777" w:rsidR="00A76509" w:rsidRPr="00A76509" w:rsidRDefault="00A76509" w:rsidP="003A6D0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A76509">
              <w:rPr>
                <w:rFonts w:asciiTheme="minorHAnsi" w:hAnsiTheme="minorHAnsi" w:cstheme="minorHAnsi"/>
              </w:rPr>
              <w:t xml:space="preserve">Inspektor Ochrony Danych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00AD" w14:textId="77777777" w:rsidR="00A76509" w:rsidRPr="00A76509" w:rsidRDefault="00A76509" w:rsidP="003A6D0D">
            <w:pPr>
              <w:spacing w:after="31" w:line="242" w:lineRule="auto"/>
              <w:rPr>
                <w:rFonts w:asciiTheme="minorHAnsi" w:hAnsiTheme="minorHAnsi" w:cstheme="minorHAnsi"/>
              </w:rPr>
            </w:pPr>
            <w:r w:rsidRPr="00A76509">
              <w:rPr>
                <w:rFonts w:asciiTheme="minorHAnsi" w:hAnsiTheme="minorHAnsi" w:cstheme="minorHAnsi"/>
              </w:rPr>
              <w:t xml:space="preserve">Pan Tomasz Więckowski kontakt: e-mail </w:t>
            </w:r>
            <w:r w:rsidRPr="00A76509">
              <w:rPr>
                <w:rFonts w:asciiTheme="minorHAnsi" w:hAnsiTheme="minorHAnsi" w:cstheme="minorHAnsi"/>
                <w:color w:val="0563C1"/>
                <w:u w:val="single" w:color="0563C1"/>
              </w:rPr>
              <w:t>iod2@synergiaconsulting.pl</w:t>
            </w:r>
            <w:r w:rsidRPr="00A76509">
              <w:rPr>
                <w:rFonts w:asciiTheme="minorHAnsi" w:hAnsiTheme="minorHAnsi" w:cstheme="minorHAnsi"/>
              </w:rPr>
              <w:t xml:space="preserve"> tel.: 693 337 954 lub pisemnie na adres Administratora wskazany w pkt. 1   </w:t>
            </w:r>
          </w:p>
        </w:tc>
      </w:tr>
      <w:tr w:rsidR="00A76509" w:rsidRPr="00A76509" w14:paraId="158AA486" w14:textId="77777777" w:rsidTr="003A6D0D">
        <w:trPr>
          <w:trHeight w:val="596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EDC7" w14:textId="77777777" w:rsidR="00A76509" w:rsidRPr="00A76509" w:rsidRDefault="00A76509" w:rsidP="003A6D0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A76509">
              <w:rPr>
                <w:rFonts w:asciiTheme="minorHAnsi" w:hAnsiTheme="minorHAnsi" w:cstheme="minorHAnsi"/>
              </w:rPr>
              <w:t xml:space="preserve">Cele przetwarzania danych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D22C" w14:textId="77777777" w:rsidR="00A76509" w:rsidRPr="00A76509" w:rsidRDefault="00A76509" w:rsidP="003A6D0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A76509">
              <w:rPr>
                <w:rFonts w:asciiTheme="minorHAnsi" w:hAnsiTheme="minorHAnsi" w:cstheme="minorHAnsi"/>
              </w:rPr>
              <w:t xml:space="preserve">Będziemy przetwarzać Twoje dane w celu realizacji wniosku o zapewnienie dostępności cyfrowej. </w:t>
            </w:r>
          </w:p>
        </w:tc>
      </w:tr>
      <w:tr w:rsidR="00A76509" w:rsidRPr="00A76509" w14:paraId="55D34FAA" w14:textId="77777777" w:rsidTr="003A6D0D">
        <w:trPr>
          <w:trHeight w:val="1182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678C" w14:textId="77777777" w:rsidR="00A76509" w:rsidRPr="00A76509" w:rsidRDefault="00A76509" w:rsidP="003A6D0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A76509">
              <w:rPr>
                <w:rFonts w:asciiTheme="minorHAnsi" w:hAnsiTheme="minorHAnsi" w:cstheme="minorHAnsi"/>
              </w:rPr>
              <w:t xml:space="preserve">Podstawa prawna przetwarzania Twoich danych osobowych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288B" w14:textId="77777777" w:rsidR="00A76509" w:rsidRPr="00A76509" w:rsidRDefault="00A76509" w:rsidP="003A6D0D">
            <w:pPr>
              <w:spacing w:line="259" w:lineRule="auto"/>
              <w:ind w:right="190"/>
              <w:rPr>
                <w:rFonts w:asciiTheme="minorHAnsi" w:hAnsiTheme="minorHAnsi" w:cstheme="minorHAnsi"/>
              </w:rPr>
            </w:pPr>
            <w:r w:rsidRPr="00A76509">
              <w:rPr>
                <w:rFonts w:asciiTheme="minorHAnsi" w:hAnsiTheme="minorHAnsi" w:cstheme="minorHAnsi"/>
              </w:rPr>
              <w:t xml:space="preserve">Będziemy przetwarzać Twoje dane na podstawie art. 6 ust. 1 c RODO w związku z ustawą z dnia 19 lipca 2019 r. o zapewnieniu dostępności osobom ze szczególnymi potrzebami </w:t>
            </w:r>
          </w:p>
        </w:tc>
      </w:tr>
      <w:tr w:rsidR="00A76509" w:rsidRPr="00A76509" w14:paraId="6FD55C3F" w14:textId="77777777" w:rsidTr="003A6D0D">
        <w:trPr>
          <w:trHeight w:val="2061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FE35" w14:textId="77777777" w:rsidR="00A76509" w:rsidRPr="00A76509" w:rsidRDefault="00A76509" w:rsidP="003A6D0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A76509">
              <w:rPr>
                <w:rFonts w:asciiTheme="minorHAnsi" w:hAnsiTheme="minorHAnsi" w:cstheme="minorHAnsi"/>
              </w:rPr>
              <w:t xml:space="preserve">Okres przechowywania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FBBC" w14:textId="77777777" w:rsidR="00A76509" w:rsidRPr="00A76509" w:rsidRDefault="00A76509" w:rsidP="003A6D0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A76509">
              <w:rPr>
                <w:rFonts w:asciiTheme="minorHAnsi" w:hAnsiTheme="minorHAnsi" w:cstheme="minorHAnsi"/>
              </w:rPr>
              <w:t xml:space="preserve">Twoje dane osobowe będą przechowywane przez okres zgodny z kategorią archiwalną określoną w Jednolitym Rzeczowym Wykazie Akt- Rozporządzenie Prezesa Rady Ministrów z dnia 18 stycznia w sprawie instrukcji kancelaryjnej, jednolitych rzeczowych wykazów akt oraz instrukcji w sprawie organizacji i zakresu działania archiwów zakładowych  </w:t>
            </w:r>
          </w:p>
        </w:tc>
      </w:tr>
      <w:tr w:rsidR="00A76509" w:rsidRPr="00A76509" w14:paraId="2E9870E4" w14:textId="77777777" w:rsidTr="003A6D0D">
        <w:trPr>
          <w:trHeight w:val="790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CDF4" w14:textId="77777777" w:rsidR="00A76509" w:rsidRPr="00A76509" w:rsidRDefault="00A76509" w:rsidP="003A6D0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A76509">
              <w:rPr>
                <w:rFonts w:asciiTheme="minorHAnsi" w:hAnsiTheme="minorHAnsi" w:cstheme="minorHAnsi"/>
              </w:rPr>
              <w:t xml:space="preserve">Odbiorcy Twoich danych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E73A" w14:textId="77777777" w:rsidR="00A76509" w:rsidRPr="00A76509" w:rsidRDefault="00A76509" w:rsidP="003A6D0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A76509">
              <w:rPr>
                <w:rFonts w:asciiTheme="minorHAnsi" w:hAnsiTheme="minorHAnsi" w:cstheme="minorHAnsi"/>
              </w:rPr>
              <w:t xml:space="preserve">Twoje dane mogą zostać udostępnione wyłącznie podmiotom upoważnionym na podstawie przepisów prawa. </w:t>
            </w:r>
          </w:p>
        </w:tc>
      </w:tr>
      <w:tr w:rsidR="00A76509" w:rsidRPr="00A76509" w14:paraId="502291A6" w14:textId="77777777" w:rsidTr="003A6D0D">
        <w:trPr>
          <w:trHeight w:val="1768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A5FC" w14:textId="77777777" w:rsidR="00A76509" w:rsidRPr="00A76509" w:rsidRDefault="00A76509" w:rsidP="003A6D0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A76509">
              <w:rPr>
                <w:rFonts w:asciiTheme="minorHAnsi" w:hAnsiTheme="minorHAnsi" w:cstheme="minorHAnsi"/>
              </w:rPr>
              <w:t xml:space="preserve">Twoje prawa związane z przetwarzaniem danych osobowych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6F25" w14:textId="77777777" w:rsidR="00A76509" w:rsidRPr="00A76509" w:rsidRDefault="00A76509" w:rsidP="003A6D0D">
            <w:pPr>
              <w:rPr>
                <w:rFonts w:asciiTheme="minorHAnsi" w:hAnsiTheme="minorHAnsi" w:cstheme="minorHAnsi"/>
              </w:rPr>
            </w:pPr>
            <w:r w:rsidRPr="00A76509">
              <w:rPr>
                <w:rFonts w:asciiTheme="minorHAnsi" w:hAnsiTheme="minorHAnsi" w:cstheme="minorHAnsi"/>
              </w:rPr>
              <w:t xml:space="preserve">Przysługują Ci w sytuacjach określonych prawem następujące prawa związane z przetwarzaniem danych osobowych: </w:t>
            </w:r>
          </w:p>
          <w:p w14:paraId="19579391" w14:textId="77777777" w:rsidR="00A76509" w:rsidRPr="00A76509" w:rsidRDefault="00A76509" w:rsidP="003A6D0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A76509">
              <w:rPr>
                <w:rFonts w:asciiTheme="minorHAnsi" w:hAnsiTheme="minorHAnsi" w:cstheme="minorHAnsi"/>
              </w:rPr>
              <w:t xml:space="preserve">1)prawo dostępu do swoich danych osobowych, </w:t>
            </w:r>
          </w:p>
          <w:p w14:paraId="4FC4F332" w14:textId="77777777" w:rsidR="00A76509" w:rsidRPr="00A76509" w:rsidRDefault="00A76509" w:rsidP="003A6D0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A76509">
              <w:rPr>
                <w:rFonts w:asciiTheme="minorHAnsi" w:hAnsiTheme="minorHAnsi" w:cstheme="minorHAnsi"/>
              </w:rPr>
              <w:t xml:space="preserve">2)prawo do żądania sprostowania danych osobowych,  </w:t>
            </w:r>
          </w:p>
          <w:p w14:paraId="51B2B6FB" w14:textId="77777777" w:rsidR="00A76509" w:rsidRPr="00A76509" w:rsidRDefault="00A76509" w:rsidP="003A6D0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A76509">
              <w:rPr>
                <w:rFonts w:asciiTheme="minorHAnsi" w:hAnsiTheme="minorHAnsi" w:cstheme="minorHAnsi"/>
              </w:rPr>
              <w:t xml:space="preserve">3)prawo ograniczenia przetwarzania,  </w:t>
            </w:r>
          </w:p>
        </w:tc>
      </w:tr>
      <w:tr w:rsidR="00A76509" w:rsidRPr="00A76509" w14:paraId="72CEBB97" w14:textId="77777777" w:rsidTr="003A6D0D">
        <w:trPr>
          <w:trHeight w:val="147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7EAC" w14:textId="77777777" w:rsidR="00A76509" w:rsidRPr="00A76509" w:rsidRDefault="00A76509" w:rsidP="003A6D0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A76509">
              <w:rPr>
                <w:rFonts w:asciiTheme="minorHAnsi" w:hAnsiTheme="minorHAnsi" w:cstheme="minorHAnsi"/>
              </w:rPr>
              <w:t xml:space="preserve">Prawo wniesienia skargi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5F82" w14:textId="77777777" w:rsidR="00A76509" w:rsidRPr="00A76509" w:rsidRDefault="00A76509" w:rsidP="003A6D0D">
            <w:pPr>
              <w:spacing w:line="259" w:lineRule="auto"/>
              <w:ind w:right="9"/>
              <w:rPr>
                <w:rFonts w:asciiTheme="minorHAnsi" w:hAnsiTheme="minorHAnsi" w:cstheme="minorHAnsi"/>
              </w:rPr>
            </w:pPr>
            <w:r w:rsidRPr="00A76509">
              <w:rPr>
                <w:rFonts w:asciiTheme="minorHAnsi" w:hAnsiTheme="minorHAnsi" w:cstheme="minorHAnsi"/>
              </w:rPr>
              <w:t xml:space="preserve">W przypadku nieprawidłowości przy przetwarzaniu Twoich danych osobowych, masz prawo do wniesienia skargi do organu nadzorczego zajmującego się ochroną danych osobowych, tj. Prezesa Urzędu Ochrony Danych Osobowych. </w:t>
            </w:r>
          </w:p>
        </w:tc>
      </w:tr>
      <w:tr w:rsidR="00A76509" w:rsidRPr="00A76509" w14:paraId="29C66EB3" w14:textId="77777777" w:rsidTr="003A6D0D">
        <w:trPr>
          <w:trHeight w:val="889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86FD" w14:textId="77777777" w:rsidR="00A76509" w:rsidRPr="00A76509" w:rsidRDefault="00A76509" w:rsidP="003A6D0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A76509">
              <w:rPr>
                <w:rFonts w:asciiTheme="minorHAnsi" w:hAnsiTheme="minorHAnsi" w:cstheme="minorHAnsi"/>
              </w:rPr>
              <w:t xml:space="preserve">Informacja o konieczności podania danych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90EC" w14:textId="77777777" w:rsidR="00A76509" w:rsidRPr="00A76509" w:rsidRDefault="00A76509" w:rsidP="003A6D0D">
            <w:pPr>
              <w:spacing w:line="259" w:lineRule="auto"/>
              <w:ind w:right="139"/>
              <w:rPr>
                <w:rFonts w:asciiTheme="minorHAnsi" w:hAnsiTheme="minorHAnsi" w:cstheme="minorHAnsi"/>
              </w:rPr>
            </w:pPr>
            <w:r w:rsidRPr="00A76509">
              <w:rPr>
                <w:rFonts w:asciiTheme="minorHAnsi" w:hAnsiTheme="minorHAnsi" w:cstheme="minorHAnsi"/>
              </w:rPr>
              <w:t xml:space="preserve">Podanie danych jest obowiązkowe. W przypadku niepodania danych nie będzie możliwa realizacja wniosku o zapewnienie dostępności. </w:t>
            </w:r>
          </w:p>
        </w:tc>
      </w:tr>
    </w:tbl>
    <w:p w14:paraId="3C918F03" w14:textId="77777777" w:rsidR="00A76509" w:rsidRPr="00A76509" w:rsidRDefault="00A76509" w:rsidP="00A76509">
      <w:pPr>
        <w:rPr>
          <w:rFonts w:asciiTheme="minorHAnsi" w:hAnsiTheme="minorHAnsi" w:cstheme="minorHAnsi"/>
        </w:rPr>
      </w:pPr>
    </w:p>
    <w:p w14:paraId="1D2A678A" w14:textId="77777777" w:rsidR="00A76509" w:rsidRPr="00A76509" w:rsidRDefault="00A76509">
      <w:pPr>
        <w:rPr>
          <w:rFonts w:asciiTheme="minorHAnsi" w:hAnsiTheme="minorHAnsi" w:cstheme="minorHAnsi"/>
        </w:rPr>
      </w:pPr>
    </w:p>
    <w:sectPr w:rsidR="00A76509" w:rsidRPr="00A76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3E1"/>
    <w:multiLevelType w:val="hybridMultilevel"/>
    <w:tmpl w:val="A89619D6"/>
    <w:lvl w:ilvl="0" w:tplc="7D905CB2">
      <w:start w:val="1"/>
      <w:numFmt w:val="decimal"/>
      <w:lvlText w:val="%1)"/>
      <w:lvlJc w:val="left"/>
      <w:pPr>
        <w:ind w:left="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80F6DA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0CF30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302060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B6F738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D400EE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63BFE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F28C2E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787054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5D29AE"/>
    <w:multiLevelType w:val="hybridMultilevel"/>
    <w:tmpl w:val="B1D00DE2"/>
    <w:lvl w:ilvl="0" w:tplc="BF4C3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16E7"/>
    <w:multiLevelType w:val="hybridMultilevel"/>
    <w:tmpl w:val="9F121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B1352"/>
    <w:multiLevelType w:val="hybridMultilevel"/>
    <w:tmpl w:val="A7CAA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559E2"/>
    <w:multiLevelType w:val="hybridMultilevel"/>
    <w:tmpl w:val="DD9A1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3351C"/>
    <w:multiLevelType w:val="hybridMultilevel"/>
    <w:tmpl w:val="7F626E10"/>
    <w:lvl w:ilvl="0" w:tplc="E49CBC6A">
      <w:start w:val="1"/>
      <w:numFmt w:val="decimal"/>
      <w:lvlText w:val="%1)"/>
      <w:lvlJc w:val="left"/>
      <w:pPr>
        <w:ind w:left="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08E10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E0323C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3E76AA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E50DA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A83604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0110A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80B4A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8ABD34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AC16B7"/>
    <w:multiLevelType w:val="hybridMultilevel"/>
    <w:tmpl w:val="3BD002DC"/>
    <w:lvl w:ilvl="0" w:tplc="2CE80CE4">
      <w:start w:val="3"/>
      <w:numFmt w:val="decimal"/>
      <w:lvlText w:val="%1)"/>
      <w:lvlJc w:val="left"/>
      <w:pPr>
        <w:ind w:left="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2412D8">
      <w:start w:val="1"/>
      <w:numFmt w:val="lowerLetter"/>
      <w:lvlText w:val="%2"/>
      <w:lvlJc w:val="left"/>
      <w:pPr>
        <w:ind w:left="1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410E8">
      <w:start w:val="1"/>
      <w:numFmt w:val="lowerRoman"/>
      <w:lvlText w:val="%3"/>
      <w:lvlJc w:val="left"/>
      <w:pPr>
        <w:ind w:left="1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F6E222">
      <w:start w:val="1"/>
      <w:numFmt w:val="decimal"/>
      <w:lvlText w:val="%4"/>
      <w:lvlJc w:val="left"/>
      <w:pPr>
        <w:ind w:left="2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6C2F3C">
      <w:start w:val="1"/>
      <w:numFmt w:val="lowerLetter"/>
      <w:lvlText w:val="%5"/>
      <w:lvlJc w:val="left"/>
      <w:pPr>
        <w:ind w:left="3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80F9AE">
      <w:start w:val="1"/>
      <w:numFmt w:val="lowerRoman"/>
      <w:lvlText w:val="%6"/>
      <w:lvlJc w:val="left"/>
      <w:pPr>
        <w:ind w:left="4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8F4FC">
      <w:start w:val="1"/>
      <w:numFmt w:val="decimal"/>
      <w:lvlText w:val="%7"/>
      <w:lvlJc w:val="left"/>
      <w:pPr>
        <w:ind w:left="4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ED6F6">
      <w:start w:val="1"/>
      <w:numFmt w:val="lowerLetter"/>
      <w:lvlText w:val="%8"/>
      <w:lvlJc w:val="left"/>
      <w:pPr>
        <w:ind w:left="5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B05824">
      <w:start w:val="1"/>
      <w:numFmt w:val="lowerRoman"/>
      <w:lvlText w:val="%9"/>
      <w:lvlJc w:val="left"/>
      <w:pPr>
        <w:ind w:left="6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5D2795"/>
    <w:multiLevelType w:val="hybridMultilevel"/>
    <w:tmpl w:val="61A2F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9611B"/>
    <w:multiLevelType w:val="hybridMultilevel"/>
    <w:tmpl w:val="0324EA6A"/>
    <w:lvl w:ilvl="0" w:tplc="61C2A606">
      <w:start w:val="3"/>
      <w:numFmt w:val="decimal"/>
      <w:lvlText w:val="%1)"/>
      <w:lvlJc w:val="left"/>
      <w:pPr>
        <w:ind w:left="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56E4A0">
      <w:start w:val="1"/>
      <w:numFmt w:val="lowerLetter"/>
      <w:lvlText w:val="%2"/>
      <w:lvlJc w:val="left"/>
      <w:pPr>
        <w:ind w:left="1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042BE8">
      <w:start w:val="1"/>
      <w:numFmt w:val="lowerRoman"/>
      <w:lvlText w:val="%3"/>
      <w:lvlJc w:val="left"/>
      <w:pPr>
        <w:ind w:left="1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08BC2C">
      <w:start w:val="1"/>
      <w:numFmt w:val="decimal"/>
      <w:lvlText w:val="%4"/>
      <w:lvlJc w:val="left"/>
      <w:pPr>
        <w:ind w:left="2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5A9E56">
      <w:start w:val="1"/>
      <w:numFmt w:val="lowerLetter"/>
      <w:lvlText w:val="%5"/>
      <w:lvlJc w:val="left"/>
      <w:pPr>
        <w:ind w:left="3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F0E09A">
      <w:start w:val="1"/>
      <w:numFmt w:val="lowerRoman"/>
      <w:lvlText w:val="%6"/>
      <w:lvlJc w:val="left"/>
      <w:pPr>
        <w:ind w:left="4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B017F8">
      <w:start w:val="1"/>
      <w:numFmt w:val="decimal"/>
      <w:lvlText w:val="%7"/>
      <w:lvlJc w:val="left"/>
      <w:pPr>
        <w:ind w:left="4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FAA94A">
      <w:start w:val="1"/>
      <w:numFmt w:val="lowerLetter"/>
      <w:lvlText w:val="%8"/>
      <w:lvlJc w:val="left"/>
      <w:pPr>
        <w:ind w:left="5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0AE580">
      <w:start w:val="1"/>
      <w:numFmt w:val="lowerRoman"/>
      <w:lvlText w:val="%9"/>
      <w:lvlJc w:val="left"/>
      <w:pPr>
        <w:ind w:left="6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0A44B0"/>
    <w:multiLevelType w:val="hybridMultilevel"/>
    <w:tmpl w:val="986A981A"/>
    <w:lvl w:ilvl="0" w:tplc="CB307070">
      <w:start w:val="1"/>
      <w:numFmt w:val="decimal"/>
      <w:lvlText w:val="%1)"/>
      <w:lvlJc w:val="left"/>
      <w:pPr>
        <w:ind w:left="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C8566E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7A41C8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A4A1C8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6A7B8A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BCA05A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200B34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4D70A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82BA4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9F12BA"/>
    <w:multiLevelType w:val="hybridMultilevel"/>
    <w:tmpl w:val="5364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A4E6E"/>
    <w:multiLevelType w:val="hybridMultilevel"/>
    <w:tmpl w:val="35E62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D1586"/>
    <w:multiLevelType w:val="hybridMultilevel"/>
    <w:tmpl w:val="B430130E"/>
    <w:lvl w:ilvl="0" w:tplc="4318773E">
      <w:start w:val="2"/>
      <w:numFmt w:val="decimal"/>
      <w:lvlText w:val="%1."/>
      <w:lvlJc w:val="left"/>
      <w:pPr>
        <w:ind w:left="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BA1C1E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66424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D00064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63862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CBBEC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5862BE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2F618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2027CA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33389F"/>
    <w:multiLevelType w:val="hybridMultilevel"/>
    <w:tmpl w:val="57F4A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36EF2"/>
    <w:multiLevelType w:val="hybridMultilevel"/>
    <w:tmpl w:val="7564D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0034F"/>
    <w:multiLevelType w:val="hybridMultilevel"/>
    <w:tmpl w:val="EB00F840"/>
    <w:lvl w:ilvl="0" w:tplc="BFC8D812">
      <w:start w:val="1"/>
      <w:numFmt w:val="decimal"/>
      <w:lvlText w:val="%1."/>
      <w:lvlJc w:val="left"/>
      <w:pPr>
        <w:ind w:left="4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6" w15:restartNumberingAfterBreak="0">
    <w:nsid w:val="54E92F5D"/>
    <w:multiLevelType w:val="hybridMultilevel"/>
    <w:tmpl w:val="87B21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24542"/>
    <w:multiLevelType w:val="hybridMultilevel"/>
    <w:tmpl w:val="6B2868DC"/>
    <w:lvl w:ilvl="0" w:tplc="52480610">
      <w:start w:val="1"/>
      <w:numFmt w:val="decimal"/>
      <w:lvlText w:val="%1."/>
      <w:lvlJc w:val="left"/>
      <w:pPr>
        <w:ind w:left="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3A4C82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924DEC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A3012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EAC994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2373E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4C0A10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080DC8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7A17E0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2F75BF"/>
    <w:multiLevelType w:val="hybridMultilevel"/>
    <w:tmpl w:val="FCF037DE"/>
    <w:lvl w:ilvl="0" w:tplc="AA60C2C8">
      <w:start w:val="2"/>
      <w:numFmt w:val="decimal"/>
      <w:lvlText w:val="%1."/>
      <w:lvlJc w:val="left"/>
      <w:pPr>
        <w:ind w:left="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6AC028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D066F6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06BBF2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C871FC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30E852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D29920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948108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E41D8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4457978">
    <w:abstractNumId w:val="7"/>
  </w:num>
  <w:num w:numId="2" w16cid:durableId="2103447096">
    <w:abstractNumId w:val="11"/>
  </w:num>
  <w:num w:numId="3" w16cid:durableId="1601647696">
    <w:abstractNumId w:val="2"/>
  </w:num>
  <w:num w:numId="4" w16cid:durableId="1857230592">
    <w:abstractNumId w:val="4"/>
  </w:num>
  <w:num w:numId="5" w16cid:durableId="1671640216">
    <w:abstractNumId w:val="16"/>
  </w:num>
  <w:num w:numId="6" w16cid:durableId="214777526">
    <w:abstractNumId w:val="13"/>
  </w:num>
  <w:num w:numId="7" w16cid:durableId="1231692248">
    <w:abstractNumId w:val="3"/>
  </w:num>
  <w:num w:numId="8" w16cid:durableId="2079747157">
    <w:abstractNumId w:val="14"/>
  </w:num>
  <w:num w:numId="9" w16cid:durableId="1496609101">
    <w:abstractNumId w:val="10"/>
  </w:num>
  <w:num w:numId="10" w16cid:durableId="1270238216">
    <w:abstractNumId w:val="12"/>
  </w:num>
  <w:num w:numId="11" w16cid:durableId="1542522077">
    <w:abstractNumId w:val="18"/>
  </w:num>
  <w:num w:numId="12" w16cid:durableId="1747680429">
    <w:abstractNumId w:val="5"/>
  </w:num>
  <w:num w:numId="13" w16cid:durableId="1521772983">
    <w:abstractNumId w:val="0"/>
  </w:num>
  <w:num w:numId="14" w16cid:durableId="6059321">
    <w:abstractNumId w:val="17"/>
  </w:num>
  <w:num w:numId="15" w16cid:durableId="1792821121">
    <w:abstractNumId w:val="9"/>
  </w:num>
  <w:num w:numId="16" w16cid:durableId="404298119">
    <w:abstractNumId w:val="6"/>
  </w:num>
  <w:num w:numId="17" w16cid:durableId="988364429">
    <w:abstractNumId w:val="8"/>
  </w:num>
  <w:num w:numId="18" w16cid:durableId="1804151039">
    <w:abstractNumId w:val="15"/>
  </w:num>
  <w:num w:numId="19" w16cid:durableId="619996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1A"/>
    <w:rsid w:val="0001081A"/>
    <w:rsid w:val="000748F5"/>
    <w:rsid w:val="00153475"/>
    <w:rsid w:val="00866ACF"/>
    <w:rsid w:val="00972C3D"/>
    <w:rsid w:val="00A76509"/>
    <w:rsid w:val="00E236AC"/>
    <w:rsid w:val="00F8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3DB8"/>
  <w15:chartTrackingRefBased/>
  <w15:docId w15:val="{40DEA51C-54CB-497A-93A9-E6E81571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81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A76509"/>
    <w:pPr>
      <w:keepNext/>
      <w:keepLines/>
      <w:spacing w:after="0" w:line="265" w:lineRule="auto"/>
      <w:ind w:left="57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81A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76509"/>
    <w:rPr>
      <w:rFonts w:ascii="Calibri" w:eastAsia="Calibri" w:hAnsi="Calibri" w:cs="Calibri"/>
      <w:b/>
      <w:color w:val="000000"/>
      <w:sz w:val="24"/>
      <w:lang w:eastAsia="pl-PL"/>
    </w:rPr>
  </w:style>
  <w:style w:type="table" w:customStyle="1" w:styleId="TableGrid">
    <w:name w:val="TableGrid"/>
    <w:rsid w:val="00A7650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765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5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509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5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509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2346</Words>
  <Characters>14081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Dzierżoniowski Ośrodek</dc:creator>
  <cp:keywords/>
  <dc:description/>
  <cp:lastModifiedBy>Dzierżoniowski Ośrodek</cp:lastModifiedBy>
  <cp:revision>3</cp:revision>
  <cp:lastPrinted>2022-04-07T11:24:00Z</cp:lastPrinted>
  <dcterms:created xsi:type="dcterms:W3CDTF">2022-03-21T09:16:00Z</dcterms:created>
  <dcterms:modified xsi:type="dcterms:W3CDTF">2022-04-07T12:33:00Z</dcterms:modified>
</cp:coreProperties>
</file>