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1E254" w14:textId="77777777" w:rsidR="003479EA" w:rsidRPr="003479EA" w:rsidRDefault="003479EA" w:rsidP="003479EA">
      <w:pPr>
        <w:pStyle w:val="Nagwek1"/>
        <w:spacing w:before="66" w:line="261" w:lineRule="auto"/>
        <w:ind w:left="671" w:right="144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3479EA">
        <w:rPr>
          <w:rFonts w:ascii="Arial" w:hAnsi="Arial" w:cs="Arial"/>
          <w:b/>
          <w:bCs/>
          <w:color w:val="auto"/>
          <w:sz w:val="24"/>
          <w:szCs w:val="24"/>
        </w:rPr>
        <w:t>REGULAMIN</w:t>
      </w:r>
      <w:r w:rsidRPr="003479EA">
        <w:rPr>
          <w:rFonts w:ascii="Arial" w:hAnsi="Arial" w:cs="Arial"/>
          <w:b/>
          <w:bCs/>
          <w:color w:val="auto"/>
          <w:spacing w:val="80"/>
          <w:sz w:val="24"/>
          <w:szCs w:val="24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4"/>
          <w:szCs w:val="24"/>
        </w:rPr>
        <w:t>KORZYSTANIA</w:t>
      </w:r>
      <w:r w:rsidRPr="003479EA">
        <w:rPr>
          <w:rFonts w:ascii="Arial" w:hAnsi="Arial" w:cs="Arial"/>
          <w:b/>
          <w:bCs/>
          <w:color w:val="auto"/>
          <w:spacing w:val="80"/>
          <w:sz w:val="24"/>
          <w:szCs w:val="24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4"/>
          <w:szCs w:val="24"/>
        </w:rPr>
        <w:t>Z</w:t>
      </w:r>
      <w:r w:rsidRPr="003479EA">
        <w:rPr>
          <w:rFonts w:ascii="Arial" w:hAnsi="Arial" w:cs="Arial"/>
          <w:b/>
          <w:bCs/>
          <w:color w:val="auto"/>
          <w:spacing w:val="40"/>
          <w:sz w:val="24"/>
          <w:szCs w:val="24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4"/>
          <w:szCs w:val="24"/>
        </w:rPr>
        <w:t>ZAJĘĆ</w:t>
      </w:r>
      <w:r w:rsidRPr="003479EA">
        <w:rPr>
          <w:rFonts w:ascii="Arial" w:hAnsi="Arial" w:cs="Arial"/>
          <w:b/>
          <w:bCs/>
          <w:color w:val="auto"/>
          <w:spacing w:val="74"/>
          <w:sz w:val="24"/>
          <w:szCs w:val="24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4"/>
          <w:szCs w:val="24"/>
        </w:rPr>
        <w:t>AMATORSKIEGO</w:t>
      </w:r>
      <w:r w:rsidRPr="003479EA">
        <w:rPr>
          <w:rFonts w:ascii="Arial" w:hAnsi="Arial" w:cs="Arial"/>
          <w:b/>
          <w:bCs/>
          <w:color w:val="auto"/>
          <w:spacing w:val="80"/>
          <w:sz w:val="24"/>
          <w:szCs w:val="24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4"/>
          <w:szCs w:val="24"/>
        </w:rPr>
        <w:t>RUCHU</w:t>
      </w:r>
      <w:r w:rsidRPr="003479EA">
        <w:rPr>
          <w:rFonts w:ascii="Arial" w:hAnsi="Arial" w:cs="Arial"/>
          <w:b/>
          <w:bCs/>
          <w:color w:val="auto"/>
          <w:spacing w:val="67"/>
          <w:sz w:val="24"/>
          <w:szCs w:val="24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4"/>
          <w:szCs w:val="24"/>
        </w:rPr>
        <w:t xml:space="preserve">ARTYSTYCZNEGO </w:t>
      </w:r>
      <w:r w:rsidRPr="003479EA">
        <w:rPr>
          <w:rFonts w:ascii="Arial" w:hAnsi="Arial" w:cs="Arial"/>
          <w:b/>
          <w:bCs/>
          <w:color w:val="auto"/>
          <w:w w:val="110"/>
          <w:sz w:val="24"/>
          <w:szCs w:val="24"/>
        </w:rPr>
        <w:t>W DZIERŻONIOWSKIM OŚRODKU KULTURY</w:t>
      </w:r>
    </w:p>
    <w:p w14:paraId="7784828F" w14:textId="7F08647D" w:rsidR="003479EA" w:rsidRPr="00465755" w:rsidRDefault="003479EA" w:rsidP="003479EA">
      <w:pPr>
        <w:spacing w:before="55" w:line="237" w:lineRule="auto"/>
        <w:ind w:left="657" w:right="115" w:firstLine="5"/>
        <w:jc w:val="both"/>
        <w:rPr>
          <w:rFonts w:ascii="Times New Roman" w:hAnsi="Times New Roman"/>
          <w:i/>
          <w:sz w:val="24"/>
        </w:rPr>
      </w:pPr>
      <w:r w:rsidRPr="00465755">
        <w:rPr>
          <w:rFonts w:ascii="Times New Roman" w:hAnsi="Times New Roman"/>
          <w:i/>
          <w:sz w:val="24"/>
        </w:rPr>
        <w:t xml:space="preserve">wprowadzony Zarządzeniem Nr </w:t>
      </w:r>
      <w:r w:rsidR="00465755" w:rsidRPr="00465755">
        <w:rPr>
          <w:rFonts w:ascii="Times New Roman" w:hAnsi="Times New Roman"/>
          <w:i/>
          <w:sz w:val="24"/>
        </w:rPr>
        <w:t>1</w:t>
      </w:r>
      <w:r w:rsidRPr="00465755">
        <w:rPr>
          <w:rFonts w:ascii="Times New Roman" w:hAnsi="Times New Roman"/>
          <w:i/>
          <w:sz w:val="24"/>
        </w:rPr>
        <w:t>5/2026 Dyrektora Dzierżoniowskiego Ośrodka Kultury dnia 0</w:t>
      </w:r>
      <w:r w:rsidR="00465755" w:rsidRPr="00465755">
        <w:rPr>
          <w:rFonts w:ascii="Times New Roman" w:hAnsi="Times New Roman"/>
          <w:i/>
          <w:sz w:val="24"/>
        </w:rPr>
        <w:t>4</w:t>
      </w:r>
      <w:r w:rsidRPr="00465755">
        <w:rPr>
          <w:rFonts w:ascii="Times New Roman" w:hAnsi="Times New Roman"/>
          <w:i/>
          <w:sz w:val="24"/>
        </w:rPr>
        <w:t xml:space="preserve"> września 2026 r. </w:t>
      </w:r>
    </w:p>
    <w:p w14:paraId="17A12EED" w14:textId="2E809BB7" w:rsidR="007374C8" w:rsidRPr="003479EA" w:rsidRDefault="003479EA" w:rsidP="003479EA">
      <w:pPr>
        <w:pStyle w:val="Tekstpodstawowy"/>
        <w:spacing w:before="236"/>
        <w:ind w:left="643" w:right="215" w:firstLine="16"/>
        <w:jc w:val="both"/>
        <w:rPr>
          <w:spacing w:val="40"/>
        </w:rPr>
      </w:pPr>
      <w:r>
        <w:t>Regulamin dotyczy zajęć</w:t>
      </w:r>
      <w:r>
        <w:rPr>
          <w:spacing w:val="-6"/>
        </w:rPr>
        <w:t xml:space="preserve"> </w:t>
      </w:r>
      <w:r>
        <w:t>prowadzonych w</w:t>
      </w:r>
      <w:r>
        <w:rPr>
          <w:spacing w:val="-13"/>
        </w:rPr>
        <w:t xml:space="preserve"> </w:t>
      </w:r>
      <w:r>
        <w:t>ramach</w:t>
      </w:r>
      <w:r>
        <w:rPr>
          <w:spacing w:val="-3"/>
        </w:rPr>
        <w:t xml:space="preserve"> </w:t>
      </w:r>
      <w:r>
        <w:t>Amatorskiego Ruchu</w:t>
      </w:r>
      <w:r>
        <w:rPr>
          <w:spacing w:val="-7"/>
        </w:rPr>
        <w:t xml:space="preserve"> </w:t>
      </w:r>
      <w:r>
        <w:t>Artystycznego,</w:t>
      </w:r>
      <w:r>
        <w:rPr>
          <w:spacing w:val="-11"/>
        </w:rPr>
        <w:t xml:space="preserve"> </w:t>
      </w:r>
      <w:r>
        <w:t>których organizatorem jest Dzierżoniowski Ośrodek Kultury z siedzibą w Dzierżoniowie 58-200,</w:t>
      </w:r>
      <w:r>
        <w:rPr>
          <w:spacing w:val="40"/>
        </w:rPr>
        <w:t xml:space="preserve"> </w:t>
      </w:r>
      <w:r>
        <w:t>ul. Świdnicka 23 (dalej „DOK”). DOK prowadzi</w:t>
      </w:r>
      <w:r>
        <w:rPr>
          <w:spacing w:val="40"/>
        </w:rPr>
        <w:t xml:space="preserve"> </w:t>
      </w:r>
      <w:r>
        <w:t>zajęcia od 7 września</w:t>
      </w:r>
      <w:r>
        <w:rPr>
          <w:spacing w:val="40"/>
        </w:rPr>
        <w:t xml:space="preserve"> </w:t>
      </w:r>
      <w:r>
        <w:t>2026 do 30 czerwca 2027, zgodnie z harmonogramem.</w:t>
      </w:r>
    </w:p>
    <w:p w14:paraId="572DE964" w14:textId="77777777" w:rsidR="003479EA" w:rsidRPr="000F16DE" w:rsidRDefault="003479EA" w:rsidP="003479EA">
      <w:pPr>
        <w:pStyle w:val="Tekstpodstawowy"/>
        <w:ind w:left="1156" w:right="445"/>
        <w:jc w:val="center"/>
        <w:rPr>
          <w:b/>
          <w:bCs/>
        </w:rPr>
      </w:pPr>
      <w:r w:rsidRPr="000F16DE">
        <w:rPr>
          <w:b/>
          <w:bCs/>
        </w:rPr>
        <w:t>§</w:t>
      </w:r>
      <w:r w:rsidRPr="000F16DE">
        <w:rPr>
          <w:b/>
          <w:bCs/>
          <w:spacing w:val="-8"/>
        </w:rPr>
        <w:t xml:space="preserve"> </w:t>
      </w:r>
      <w:r w:rsidRPr="000F16DE">
        <w:rPr>
          <w:b/>
          <w:bCs/>
          <w:color w:val="0C0C0C"/>
          <w:spacing w:val="-10"/>
        </w:rPr>
        <w:t>1</w:t>
      </w:r>
    </w:p>
    <w:p w14:paraId="175F880F" w14:textId="77777777" w:rsidR="003479EA" w:rsidRPr="003479EA" w:rsidRDefault="003479EA" w:rsidP="003479EA">
      <w:pPr>
        <w:pStyle w:val="Nagwek1"/>
        <w:ind w:left="383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3479EA">
        <w:rPr>
          <w:rFonts w:ascii="Arial" w:hAnsi="Arial" w:cs="Arial"/>
          <w:b/>
          <w:bCs/>
          <w:color w:val="auto"/>
          <w:spacing w:val="-2"/>
          <w:sz w:val="20"/>
          <w:szCs w:val="20"/>
        </w:rPr>
        <w:t>ORGANIZACJA,</w:t>
      </w:r>
      <w:r w:rsidRPr="003479EA">
        <w:rPr>
          <w:rFonts w:ascii="Arial" w:hAnsi="Arial" w:cs="Arial"/>
          <w:b/>
          <w:bCs/>
          <w:color w:val="auto"/>
          <w:spacing w:val="11"/>
          <w:sz w:val="20"/>
          <w:szCs w:val="20"/>
        </w:rPr>
        <w:t xml:space="preserve"> </w:t>
      </w:r>
      <w:r w:rsidRPr="003479EA">
        <w:rPr>
          <w:rFonts w:ascii="Arial" w:hAnsi="Arial" w:cs="Arial"/>
          <w:b/>
          <w:bCs/>
          <w:color w:val="auto"/>
          <w:spacing w:val="-2"/>
          <w:sz w:val="20"/>
          <w:szCs w:val="20"/>
        </w:rPr>
        <w:t>BEZPIECZEŃSTWO,</w:t>
      </w:r>
      <w:r w:rsidRPr="003479EA">
        <w:rPr>
          <w:rFonts w:ascii="Arial" w:hAnsi="Arial" w:cs="Arial"/>
          <w:b/>
          <w:bCs/>
          <w:color w:val="auto"/>
          <w:spacing w:val="-7"/>
          <w:sz w:val="20"/>
          <w:szCs w:val="20"/>
        </w:rPr>
        <w:t xml:space="preserve"> </w:t>
      </w:r>
      <w:r w:rsidRPr="003479EA">
        <w:rPr>
          <w:rFonts w:ascii="Arial" w:hAnsi="Arial" w:cs="Arial"/>
          <w:b/>
          <w:bCs/>
          <w:color w:val="auto"/>
          <w:spacing w:val="-2"/>
          <w:sz w:val="20"/>
          <w:szCs w:val="20"/>
        </w:rPr>
        <w:t>OBOWIĄZKI</w:t>
      </w:r>
    </w:p>
    <w:p w14:paraId="46F35C0C" w14:textId="77777777" w:rsidR="003479EA" w:rsidRDefault="003479EA" w:rsidP="003479EA">
      <w:pPr>
        <w:pStyle w:val="Tekstpodstawowy"/>
        <w:spacing w:before="6"/>
        <w:rPr>
          <w:b/>
        </w:rPr>
      </w:pPr>
    </w:p>
    <w:p w14:paraId="011F25D5" w14:textId="77777777" w:rsidR="003479EA" w:rsidRDefault="003479EA" w:rsidP="003479EA">
      <w:pPr>
        <w:pStyle w:val="Akapitzlist"/>
        <w:numPr>
          <w:ilvl w:val="0"/>
          <w:numId w:val="2"/>
        </w:numPr>
        <w:tabs>
          <w:tab w:val="left" w:pos="620"/>
          <w:tab w:val="left" w:pos="630"/>
        </w:tabs>
        <w:ind w:right="234" w:hanging="364"/>
        <w:contextualSpacing w:val="0"/>
        <w:jc w:val="both"/>
        <w:rPr>
          <w:sz w:val="20"/>
        </w:rPr>
      </w:pPr>
      <w:r>
        <w:rPr>
          <w:sz w:val="20"/>
        </w:rPr>
        <w:t>Uczestnik zajęć odbywających się w Dzierżoniowskim Ośrodku Kultury zobowiązany jest do przestrzegania</w:t>
      </w:r>
      <w:r>
        <w:rPr>
          <w:spacing w:val="-7"/>
          <w:sz w:val="20"/>
        </w:rPr>
        <w:t xml:space="preserve"> </w:t>
      </w:r>
      <w:r>
        <w:rPr>
          <w:sz w:val="20"/>
        </w:rPr>
        <w:t>zasad określonych</w:t>
      </w:r>
      <w:r>
        <w:rPr>
          <w:spacing w:val="27"/>
          <w:sz w:val="20"/>
        </w:rPr>
        <w:t xml:space="preserve"> </w:t>
      </w:r>
      <w:r>
        <w:rPr>
          <w:sz w:val="20"/>
        </w:rPr>
        <w:t>w niniejszym</w:t>
      </w:r>
      <w:r>
        <w:rPr>
          <w:spacing w:val="28"/>
          <w:sz w:val="20"/>
        </w:rPr>
        <w:t xml:space="preserve"> </w:t>
      </w:r>
      <w:r>
        <w:rPr>
          <w:sz w:val="20"/>
        </w:rPr>
        <w:t>Regulaminie.</w:t>
      </w:r>
    </w:p>
    <w:p w14:paraId="22FB1E51" w14:textId="77777777" w:rsidR="003479EA" w:rsidRDefault="003479EA" w:rsidP="003479EA">
      <w:pPr>
        <w:pStyle w:val="Akapitzlist"/>
        <w:numPr>
          <w:ilvl w:val="0"/>
          <w:numId w:val="2"/>
        </w:numPr>
        <w:tabs>
          <w:tab w:val="left" w:pos="605"/>
          <w:tab w:val="left" w:pos="619"/>
        </w:tabs>
        <w:spacing w:before="1"/>
        <w:ind w:left="605" w:right="252" w:hanging="348"/>
        <w:contextualSpacing w:val="0"/>
        <w:jc w:val="both"/>
        <w:rPr>
          <w:sz w:val="20"/>
        </w:rPr>
      </w:pPr>
      <w:r>
        <w:rPr>
          <w:sz w:val="20"/>
        </w:rPr>
        <w:t xml:space="preserve">Udział Uczestnika w zajęciach jest równoznaczny </w:t>
      </w:r>
      <w:r>
        <w:rPr>
          <w:color w:val="111111"/>
          <w:sz w:val="20"/>
        </w:rPr>
        <w:t xml:space="preserve">z </w:t>
      </w:r>
      <w:r>
        <w:rPr>
          <w:sz w:val="20"/>
        </w:rPr>
        <w:t xml:space="preserve">akceptacją postanowień niniejszego Regulaminu. W przypadku osób małoletnich, akceptacja postanowień niniejszego Regulaminu spoczywa na przedstawicielu ustawowym małoletniego Uczestnika zajęć. Udział Uczestnika w zajęciach jest równoznaczny z wyrażeniem zgody na przetwarzanie jego danych na podstawie klauzuli RODO, która jest integralną częścią deklaracji </w:t>
      </w:r>
      <w:r>
        <w:rPr>
          <w:i/>
          <w:sz w:val="20"/>
        </w:rPr>
        <w:t>( załącznik nr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1).</w:t>
      </w:r>
    </w:p>
    <w:p w14:paraId="16C6DD46" w14:textId="77777777" w:rsidR="003479EA" w:rsidRDefault="003479EA" w:rsidP="003479EA">
      <w:pPr>
        <w:pStyle w:val="Akapitzlist"/>
        <w:numPr>
          <w:ilvl w:val="0"/>
          <w:numId w:val="2"/>
        </w:numPr>
        <w:tabs>
          <w:tab w:val="left" w:pos="593"/>
          <w:tab w:val="left" w:pos="605"/>
        </w:tabs>
        <w:spacing w:before="4" w:line="237" w:lineRule="auto"/>
        <w:ind w:left="593" w:right="268" w:hanging="353"/>
        <w:contextualSpacing w:val="0"/>
        <w:jc w:val="both"/>
        <w:rPr>
          <w:sz w:val="20"/>
        </w:rPr>
      </w:pPr>
      <w:r>
        <w:rPr>
          <w:sz w:val="20"/>
        </w:rPr>
        <w:t>W celu uczestnictwa w zajęciach przetwarzane są dane osobowe i wizerunek Uczestników zgodnie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Rozporządzeniem</w:t>
      </w:r>
      <w:r>
        <w:rPr>
          <w:spacing w:val="-14"/>
          <w:sz w:val="20"/>
        </w:rPr>
        <w:t xml:space="preserve"> </w:t>
      </w:r>
      <w:r>
        <w:rPr>
          <w:sz w:val="20"/>
        </w:rPr>
        <w:t>Parlamentu</w:t>
      </w:r>
      <w:r>
        <w:rPr>
          <w:spacing w:val="-4"/>
          <w:sz w:val="20"/>
        </w:rPr>
        <w:t xml:space="preserve"> </w:t>
      </w:r>
      <w:r>
        <w:rPr>
          <w:sz w:val="20"/>
        </w:rPr>
        <w:t>Europejskiego i</w:t>
      </w:r>
      <w:r>
        <w:rPr>
          <w:spacing w:val="-14"/>
          <w:sz w:val="20"/>
        </w:rPr>
        <w:t xml:space="preserve"> </w:t>
      </w:r>
      <w:r>
        <w:rPr>
          <w:sz w:val="20"/>
        </w:rPr>
        <w:t>Rady</w:t>
      </w:r>
      <w:r>
        <w:rPr>
          <w:spacing w:val="-4"/>
          <w:sz w:val="20"/>
        </w:rPr>
        <w:t xml:space="preserve"> </w:t>
      </w:r>
      <w:r>
        <w:rPr>
          <w:sz w:val="20"/>
        </w:rPr>
        <w:t>(UE)</w:t>
      </w:r>
      <w:r>
        <w:rPr>
          <w:spacing w:val="-4"/>
          <w:sz w:val="20"/>
        </w:rPr>
        <w:t xml:space="preserve"> </w:t>
      </w:r>
      <w:r>
        <w:rPr>
          <w:sz w:val="20"/>
        </w:rPr>
        <w:t>2016/679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dnia</w:t>
      </w:r>
      <w:r>
        <w:rPr>
          <w:spacing w:val="-10"/>
          <w:sz w:val="20"/>
        </w:rPr>
        <w:t xml:space="preserve"> </w:t>
      </w:r>
      <w:r>
        <w:rPr>
          <w:sz w:val="20"/>
        </w:rPr>
        <w:t>27</w:t>
      </w:r>
      <w:r>
        <w:rPr>
          <w:spacing w:val="-11"/>
          <w:sz w:val="20"/>
        </w:rPr>
        <w:t xml:space="preserve"> </w:t>
      </w:r>
      <w:r>
        <w:rPr>
          <w:sz w:val="20"/>
        </w:rPr>
        <w:t>kwietnia 2016</w:t>
      </w:r>
      <w:r>
        <w:rPr>
          <w:spacing w:val="26"/>
          <w:sz w:val="20"/>
        </w:rPr>
        <w:t xml:space="preserve"> </w:t>
      </w:r>
      <w:r>
        <w:rPr>
          <w:sz w:val="20"/>
        </w:rPr>
        <w:t>r.</w:t>
      </w:r>
      <w:r>
        <w:rPr>
          <w:spacing w:val="27"/>
          <w:sz w:val="20"/>
        </w:rPr>
        <w:t xml:space="preserve"> </w:t>
      </w:r>
      <w:r>
        <w:rPr>
          <w:sz w:val="20"/>
        </w:rPr>
        <w:t>w</w:t>
      </w:r>
      <w:r>
        <w:rPr>
          <w:spacing w:val="19"/>
          <w:sz w:val="20"/>
        </w:rPr>
        <w:t xml:space="preserve"> </w:t>
      </w:r>
      <w:r>
        <w:rPr>
          <w:sz w:val="20"/>
        </w:rPr>
        <w:t>sprawie</w:t>
      </w:r>
      <w:r>
        <w:rPr>
          <w:spacing w:val="30"/>
          <w:sz w:val="20"/>
        </w:rPr>
        <w:t xml:space="preserve"> </w:t>
      </w:r>
      <w:r>
        <w:rPr>
          <w:sz w:val="20"/>
        </w:rPr>
        <w:t>ochrony</w:t>
      </w:r>
      <w:r>
        <w:rPr>
          <w:spacing w:val="34"/>
          <w:sz w:val="20"/>
        </w:rPr>
        <w:t xml:space="preserve"> </w:t>
      </w:r>
      <w:r>
        <w:rPr>
          <w:sz w:val="20"/>
        </w:rPr>
        <w:t>osób</w:t>
      </w:r>
      <w:r>
        <w:rPr>
          <w:spacing w:val="21"/>
          <w:sz w:val="20"/>
        </w:rPr>
        <w:t xml:space="preserve"> </w:t>
      </w:r>
      <w:r>
        <w:rPr>
          <w:sz w:val="20"/>
        </w:rPr>
        <w:t>fizycznych</w:t>
      </w:r>
      <w:r>
        <w:rPr>
          <w:spacing w:val="3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związku</w:t>
      </w:r>
      <w:r>
        <w:rPr>
          <w:spacing w:val="29"/>
          <w:sz w:val="20"/>
        </w:rPr>
        <w:t xml:space="preserve"> </w:t>
      </w:r>
      <w:r>
        <w:rPr>
          <w:sz w:val="20"/>
        </w:rPr>
        <w:t>z</w:t>
      </w:r>
      <w:r>
        <w:rPr>
          <w:spacing w:val="19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16"/>
          <w:sz w:val="20"/>
        </w:rPr>
        <w:t xml:space="preserve"> </w:t>
      </w:r>
      <w:r>
        <w:rPr>
          <w:sz w:val="20"/>
        </w:rPr>
        <w:t>danych</w:t>
      </w:r>
      <w:r>
        <w:rPr>
          <w:spacing w:val="31"/>
          <w:sz w:val="20"/>
        </w:rPr>
        <w:t xml:space="preserve"> </w:t>
      </w:r>
      <w:r>
        <w:rPr>
          <w:sz w:val="20"/>
        </w:rPr>
        <w:t xml:space="preserve">osobowych </w:t>
      </w:r>
      <w:r>
        <w:rPr>
          <w:color w:val="151515"/>
          <w:sz w:val="20"/>
        </w:rPr>
        <w:t>i</w:t>
      </w:r>
      <w:r>
        <w:rPr>
          <w:color w:val="151515"/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sprawie swobodnego przepływu takich danych oraz uchylenia dyrektywy 95/46/WE.</w:t>
      </w:r>
    </w:p>
    <w:p w14:paraId="66238F38" w14:textId="77777777" w:rsidR="003479EA" w:rsidRDefault="003479EA" w:rsidP="003479EA">
      <w:pPr>
        <w:pStyle w:val="Akapitzlist"/>
        <w:numPr>
          <w:ilvl w:val="0"/>
          <w:numId w:val="2"/>
        </w:numPr>
        <w:tabs>
          <w:tab w:val="left" w:pos="578"/>
          <w:tab w:val="left" w:pos="583"/>
        </w:tabs>
        <w:spacing w:before="4"/>
        <w:ind w:left="578" w:right="286" w:hanging="363"/>
        <w:contextualSpacing w:val="0"/>
        <w:jc w:val="both"/>
        <w:rPr>
          <w:i/>
          <w:sz w:val="20"/>
        </w:rPr>
      </w:pPr>
      <w:r>
        <w:rPr>
          <w:sz w:val="20"/>
        </w:rPr>
        <w:t xml:space="preserve">ARA organizuje zajęcia zgodnie z ustalonym harmonogramem </w:t>
      </w:r>
      <w:r>
        <w:rPr>
          <w:i/>
          <w:sz w:val="20"/>
        </w:rPr>
        <w:t xml:space="preserve">(załącznik nr </w:t>
      </w:r>
      <w:r>
        <w:rPr>
          <w:sz w:val="20"/>
        </w:rPr>
        <w:t xml:space="preserve">5, którego uzupełnienie stanowi oferta dodatkowych zajęć stałych (np. zajęcia kreatywne, salsa i inne) </w:t>
      </w:r>
      <w:r>
        <w:rPr>
          <w:spacing w:val="-2"/>
          <w:sz w:val="20"/>
        </w:rPr>
        <w:t>działających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zasadzie wynajmu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sali.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zajęcia dodatkowe nieujęte w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cenniku</w:t>
      </w:r>
      <w:r>
        <w:rPr>
          <w:spacing w:val="-6"/>
          <w:sz w:val="20"/>
        </w:rPr>
        <w:t xml:space="preserve"> </w:t>
      </w:r>
      <w:r>
        <w:rPr>
          <w:color w:val="111111"/>
          <w:spacing w:val="-2"/>
          <w:sz w:val="20"/>
        </w:rPr>
        <w:t>-</w:t>
      </w:r>
      <w:r>
        <w:rPr>
          <w:color w:val="111111"/>
          <w:spacing w:val="-12"/>
          <w:sz w:val="20"/>
        </w:rPr>
        <w:t xml:space="preserve"> </w:t>
      </w:r>
      <w:r>
        <w:rPr>
          <w:spacing w:val="-2"/>
          <w:sz w:val="20"/>
        </w:rPr>
        <w:t>nie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obowiązują </w:t>
      </w:r>
      <w:r>
        <w:rPr>
          <w:sz w:val="20"/>
        </w:rPr>
        <w:t>deklaracje. Płatności za</w:t>
      </w:r>
      <w:r>
        <w:rPr>
          <w:spacing w:val="-1"/>
          <w:sz w:val="20"/>
        </w:rPr>
        <w:t xml:space="preserve"> </w:t>
      </w:r>
      <w:r>
        <w:rPr>
          <w:sz w:val="20"/>
        </w:rPr>
        <w:t>te</w:t>
      </w:r>
      <w:r>
        <w:rPr>
          <w:spacing w:val="-5"/>
          <w:sz w:val="20"/>
        </w:rPr>
        <w:t xml:space="preserve"> </w:t>
      </w:r>
      <w:r>
        <w:rPr>
          <w:sz w:val="20"/>
        </w:rPr>
        <w:t>zajęcia są</w:t>
      </w:r>
      <w:r>
        <w:rPr>
          <w:spacing w:val="-10"/>
          <w:sz w:val="20"/>
        </w:rPr>
        <w:t xml:space="preserve"> </w:t>
      </w:r>
      <w:r>
        <w:rPr>
          <w:sz w:val="20"/>
        </w:rPr>
        <w:t>ustalane odrębnie u</w:t>
      </w:r>
      <w:r>
        <w:rPr>
          <w:spacing w:val="-7"/>
          <w:sz w:val="20"/>
        </w:rPr>
        <w:t xml:space="preserve"> </w:t>
      </w:r>
      <w:r>
        <w:rPr>
          <w:sz w:val="20"/>
        </w:rPr>
        <w:t>prowadzących.</w:t>
      </w:r>
    </w:p>
    <w:p w14:paraId="7D3A5628" w14:textId="77777777" w:rsidR="003479EA" w:rsidRDefault="003479EA" w:rsidP="003479EA">
      <w:pPr>
        <w:pStyle w:val="Akapitzlist"/>
        <w:numPr>
          <w:ilvl w:val="0"/>
          <w:numId w:val="2"/>
        </w:numPr>
        <w:tabs>
          <w:tab w:val="left" w:pos="571"/>
        </w:tabs>
        <w:spacing w:line="227" w:lineRule="exact"/>
        <w:ind w:left="571" w:hanging="359"/>
        <w:contextualSpacing w:val="0"/>
        <w:jc w:val="both"/>
        <w:rPr>
          <w:sz w:val="20"/>
        </w:rPr>
      </w:pPr>
      <w:r>
        <w:rPr>
          <w:spacing w:val="-2"/>
          <w:sz w:val="20"/>
        </w:rPr>
        <w:t>Obowiązki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Uczestników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zajęć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oraz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Prowadzącego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zajęcia</w:t>
      </w:r>
      <w:r>
        <w:rPr>
          <w:spacing w:val="-5"/>
          <w:sz w:val="20"/>
        </w:rPr>
        <w:t xml:space="preserve"> to:</w:t>
      </w:r>
    </w:p>
    <w:p w14:paraId="420839F6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66"/>
        </w:tabs>
        <w:ind w:left="566" w:hanging="165"/>
        <w:contextualSpacing w:val="0"/>
        <w:rPr>
          <w:sz w:val="20"/>
        </w:rPr>
      </w:pPr>
      <w:r>
        <w:rPr>
          <w:spacing w:val="-2"/>
          <w:sz w:val="20"/>
        </w:rPr>
        <w:t>przestrzeganie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przepisów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bezpieczeństwa</w:t>
      </w:r>
      <w:r>
        <w:rPr>
          <w:sz w:val="20"/>
        </w:rPr>
        <w:t xml:space="preserve"> </w:t>
      </w:r>
      <w:r>
        <w:rPr>
          <w:spacing w:val="-2"/>
          <w:sz w:val="20"/>
        </w:rPr>
        <w:t>BHP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ppoż,</w:t>
      </w:r>
    </w:p>
    <w:p w14:paraId="50A46EE7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66"/>
        </w:tabs>
        <w:spacing w:before="1"/>
        <w:ind w:left="566" w:hanging="146"/>
        <w:contextualSpacing w:val="0"/>
        <w:rPr>
          <w:sz w:val="20"/>
        </w:rPr>
      </w:pPr>
      <w:r>
        <w:rPr>
          <w:spacing w:val="-2"/>
          <w:sz w:val="20"/>
        </w:rPr>
        <w:t>rozsądne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celowe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wykorzystywanie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materiałów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towarów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otrzymywanych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na zajęciach,</w:t>
      </w:r>
    </w:p>
    <w:p w14:paraId="4F3F7A45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61"/>
        </w:tabs>
        <w:spacing w:before="5" w:line="228" w:lineRule="exact"/>
        <w:ind w:left="561" w:hanging="165"/>
        <w:contextualSpacing w:val="0"/>
        <w:rPr>
          <w:color w:val="111111"/>
          <w:sz w:val="20"/>
        </w:rPr>
      </w:pPr>
      <w:r>
        <w:rPr>
          <w:spacing w:val="-2"/>
          <w:sz w:val="20"/>
        </w:rPr>
        <w:t>przestrzeganie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elementarnych</w:t>
      </w:r>
      <w:r>
        <w:rPr>
          <w:spacing w:val="26"/>
          <w:sz w:val="20"/>
        </w:rPr>
        <w:t xml:space="preserve"> </w:t>
      </w:r>
      <w:r>
        <w:rPr>
          <w:spacing w:val="-2"/>
          <w:sz w:val="20"/>
        </w:rPr>
        <w:t>zasad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porządkowych,</w:t>
      </w:r>
    </w:p>
    <w:p w14:paraId="5142878D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58"/>
        </w:tabs>
        <w:spacing w:line="226" w:lineRule="exact"/>
        <w:ind w:left="558" w:hanging="167"/>
        <w:contextualSpacing w:val="0"/>
        <w:rPr>
          <w:sz w:val="20"/>
        </w:rPr>
      </w:pPr>
      <w:r>
        <w:rPr>
          <w:sz w:val="20"/>
        </w:rPr>
        <w:t>dbanie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sprzęt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wyposażenie</w:t>
      </w:r>
      <w:r>
        <w:rPr>
          <w:spacing w:val="2"/>
          <w:sz w:val="20"/>
        </w:rPr>
        <w:t xml:space="preserve"> </w:t>
      </w:r>
      <w:r>
        <w:rPr>
          <w:sz w:val="20"/>
        </w:rPr>
        <w:t>sal,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których</w:t>
      </w:r>
      <w:r>
        <w:rPr>
          <w:spacing w:val="-2"/>
          <w:sz w:val="20"/>
        </w:rPr>
        <w:t xml:space="preserve"> </w:t>
      </w:r>
      <w:r>
        <w:rPr>
          <w:sz w:val="20"/>
        </w:rPr>
        <w:t>odbywają</w:t>
      </w:r>
      <w:r>
        <w:rPr>
          <w:spacing w:val="2"/>
          <w:sz w:val="20"/>
        </w:rPr>
        <w:t xml:space="preserve"> </w:t>
      </w:r>
      <w:r>
        <w:rPr>
          <w:sz w:val="20"/>
        </w:rPr>
        <w:t>się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zajęcia,</w:t>
      </w:r>
    </w:p>
    <w:p w14:paraId="005707F0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58"/>
        </w:tabs>
        <w:spacing w:line="228" w:lineRule="exact"/>
        <w:ind w:left="558" w:hanging="123"/>
        <w:contextualSpacing w:val="0"/>
        <w:rPr>
          <w:sz w:val="20"/>
        </w:rPr>
      </w:pPr>
      <w:r>
        <w:rPr>
          <w:sz w:val="20"/>
        </w:rPr>
        <w:t>dbałość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sprzęt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powierzone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instrumenty,</w:t>
      </w:r>
    </w:p>
    <w:p w14:paraId="25D84241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48"/>
        </w:tabs>
        <w:ind w:left="548" w:hanging="123"/>
        <w:contextualSpacing w:val="0"/>
        <w:rPr>
          <w:sz w:val="20"/>
        </w:rPr>
      </w:pPr>
      <w:r>
        <w:rPr>
          <w:sz w:val="20"/>
        </w:rPr>
        <w:t>dostosowanie się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wytycznych</w:t>
      </w:r>
      <w:r>
        <w:rPr>
          <w:spacing w:val="-9"/>
          <w:sz w:val="20"/>
        </w:rPr>
        <w:t xml:space="preserve"> </w:t>
      </w:r>
      <w:r>
        <w:rPr>
          <w:sz w:val="20"/>
        </w:rPr>
        <w:t>dot.</w:t>
      </w:r>
      <w:r>
        <w:rPr>
          <w:spacing w:val="-11"/>
          <w:sz w:val="20"/>
        </w:rPr>
        <w:t xml:space="preserve"> </w:t>
      </w:r>
      <w:r>
        <w:rPr>
          <w:sz w:val="20"/>
        </w:rPr>
        <w:t>stroju</w:t>
      </w:r>
      <w:r>
        <w:rPr>
          <w:spacing w:val="-11"/>
          <w:sz w:val="20"/>
        </w:rPr>
        <w:t xml:space="preserve"> </w:t>
      </w:r>
      <w:r>
        <w:rPr>
          <w:sz w:val="20"/>
        </w:rPr>
        <w:t>obowiązującego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zajęciach,</w:t>
      </w:r>
    </w:p>
    <w:p w14:paraId="747276B4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47"/>
        </w:tabs>
        <w:spacing w:before="6"/>
        <w:ind w:left="547" w:hanging="170"/>
        <w:contextualSpacing w:val="0"/>
        <w:rPr>
          <w:sz w:val="20"/>
        </w:rPr>
      </w:pPr>
      <w:r>
        <w:rPr>
          <w:spacing w:val="-2"/>
          <w:sz w:val="20"/>
        </w:rPr>
        <w:t>punktualne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przychodzenie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zajęcia,</w:t>
      </w:r>
    </w:p>
    <w:p w14:paraId="6640BD5E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544"/>
        </w:tabs>
        <w:spacing w:line="228" w:lineRule="exact"/>
        <w:ind w:left="544" w:hanging="167"/>
        <w:contextualSpacing w:val="0"/>
        <w:rPr>
          <w:sz w:val="20"/>
        </w:rPr>
      </w:pPr>
      <w:r>
        <w:rPr>
          <w:sz w:val="20"/>
        </w:rPr>
        <w:t>dbałość</w:t>
      </w:r>
      <w:r>
        <w:rPr>
          <w:spacing w:val="-10"/>
          <w:sz w:val="20"/>
        </w:rPr>
        <w:t xml:space="preserve"> </w:t>
      </w:r>
      <w:r>
        <w:rPr>
          <w:color w:val="0F0F0F"/>
          <w:sz w:val="20"/>
        </w:rPr>
        <w:t>o</w:t>
      </w:r>
      <w:r>
        <w:rPr>
          <w:color w:val="0F0F0F"/>
          <w:spacing w:val="-14"/>
          <w:sz w:val="20"/>
        </w:rPr>
        <w:t xml:space="preserve"> </w:t>
      </w:r>
      <w:r>
        <w:rPr>
          <w:sz w:val="20"/>
        </w:rPr>
        <w:t>terminowe</w:t>
      </w:r>
      <w:r>
        <w:rPr>
          <w:spacing w:val="-7"/>
          <w:sz w:val="20"/>
        </w:rPr>
        <w:t xml:space="preserve"> </w:t>
      </w:r>
      <w:r>
        <w:rPr>
          <w:sz w:val="20"/>
        </w:rPr>
        <w:t>opłacanie</w:t>
      </w:r>
      <w:r>
        <w:rPr>
          <w:spacing w:val="-2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2"/>
          <w:sz w:val="20"/>
        </w:rPr>
        <w:t xml:space="preserve"> </w:t>
      </w:r>
      <w:r>
        <w:rPr>
          <w:color w:val="0E0E0E"/>
          <w:sz w:val="20"/>
        </w:rPr>
        <w:t>w</w:t>
      </w:r>
      <w:r>
        <w:rPr>
          <w:color w:val="0E0E0E"/>
          <w:spacing w:val="-13"/>
          <w:sz w:val="20"/>
        </w:rPr>
        <w:t xml:space="preserve"> </w:t>
      </w:r>
      <w:r>
        <w:rPr>
          <w:spacing w:val="-2"/>
          <w:sz w:val="20"/>
        </w:rPr>
        <w:t>zajęciach.</w:t>
      </w:r>
    </w:p>
    <w:p w14:paraId="5CADA13A" w14:textId="77777777" w:rsidR="003479EA" w:rsidRPr="001B2472" w:rsidRDefault="003479EA" w:rsidP="003479EA">
      <w:pPr>
        <w:tabs>
          <w:tab w:val="left" w:pos="533"/>
          <w:tab w:val="left" w:pos="677"/>
        </w:tabs>
        <w:ind w:left="190" w:right="325"/>
        <w:jc w:val="both"/>
        <w:rPr>
          <w:sz w:val="20"/>
        </w:rPr>
      </w:pPr>
      <w:r>
        <w:rPr>
          <w:sz w:val="20"/>
        </w:rPr>
        <w:t xml:space="preserve">  a)</w:t>
      </w:r>
      <w:r w:rsidRPr="001B2472">
        <w:rPr>
          <w:sz w:val="20"/>
        </w:rPr>
        <w:tab/>
        <w:t>Uczestnik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biorąc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udział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w</w:t>
      </w:r>
      <w:r w:rsidRPr="001B2472">
        <w:rPr>
          <w:spacing w:val="78"/>
          <w:sz w:val="20"/>
        </w:rPr>
        <w:t xml:space="preserve"> </w:t>
      </w:r>
      <w:r w:rsidRPr="001B2472">
        <w:rPr>
          <w:sz w:val="20"/>
        </w:rPr>
        <w:t>zajęciach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ARA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wyraża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zgodę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na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>wykorzystanie</w:t>
      </w:r>
      <w:r w:rsidRPr="001B2472">
        <w:rPr>
          <w:spacing w:val="80"/>
          <w:sz w:val="20"/>
        </w:rPr>
        <w:t xml:space="preserve"> </w:t>
      </w:r>
      <w:r w:rsidRPr="001B2472">
        <w:rPr>
          <w:sz w:val="20"/>
        </w:rPr>
        <w:t xml:space="preserve">wizerunku w materiałach promujących sekcję/zajęcia DOK (materiały drukowane, Internet, prezentacje multimedialne, itp.). Powyższa zgoda zostaje udzielona bez wynagrodzenia na czas </w:t>
      </w:r>
      <w:r w:rsidRPr="001B2472">
        <w:rPr>
          <w:spacing w:val="-2"/>
          <w:sz w:val="20"/>
        </w:rPr>
        <w:t>nieoznaczony.</w:t>
      </w:r>
    </w:p>
    <w:p w14:paraId="0C0F255C" w14:textId="77777777" w:rsidR="003479EA" w:rsidRDefault="003479EA" w:rsidP="003479EA">
      <w:pPr>
        <w:pStyle w:val="Akapitzlist"/>
        <w:numPr>
          <w:ilvl w:val="0"/>
          <w:numId w:val="1"/>
        </w:numPr>
        <w:tabs>
          <w:tab w:val="left" w:pos="555"/>
        </w:tabs>
        <w:spacing w:line="228" w:lineRule="exact"/>
        <w:ind w:left="555" w:hanging="232"/>
        <w:contextualSpacing w:val="0"/>
        <w:jc w:val="both"/>
        <w:rPr>
          <w:sz w:val="20"/>
        </w:rPr>
      </w:pPr>
      <w:r>
        <w:rPr>
          <w:spacing w:val="-2"/>
          <w:sz w:val="20"/>
        </w:rPr>
        <w:t>Prace</w:t>
      </w:r>
      <w:r>
        <w:rPr>
          <w:sz w:val="20"/>
        </w:rPr>
        <w:t xml:space="preserve"> </w:t>
      </w:r>
      <w:r>
        <w:rPr>
          <w:spacing w:val="-2"/>
          <w:sz w:val="20"/>
        </w:rPr>
        <w:t>manualne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oraz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układy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choreograficzne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wykonywane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podczas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zajęć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są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własnością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DOK.</w:t>
      </w:r>
    </w:p>
    <w:p w14:paraId="3C18F47E" w14:textId="77777777" w:rsidR="003479EA" w:rsidRDefault="003479EA" w:rsidP="003479EA">
      <w:pPr>
        <w:pStyle w:val="Akapitzlist"/>
        <w:numPr>
          <w:ilvl w:val="0"/>
          <w:numId w:val="1"/>
        </w:numPr>
        <w:tabs>
          <w:tab w:val="left" w:pos="510"/>
          <w:tab w:val="left" w:pos="586"/>
        </w:tabs>
        <w:spacing w:line="242" w:lineRule="auto"/>
        <w:ind w:left="510" w:right="331" w:hanging="191"/>
        <w:contextualSpacing w:val="0"/>
        <w:jc w:val="both"/>
        <w:rPr>
          <w:sz w:val="20"/>
        </w:rPr>
      </w:pPr>
      <w:r>
        <w:rPr>
          <w:sz w:val="20"/>
        </w:rPr>
        <w:tab/>
        <w:t>W przypadku zajęć tanecznych i wokalnych, Uczestnicy zobowiązani są do występu podczas pokazów, konkursów, imprez lokalnych. W</w:t>
      </w:r>
      <w:r>
        <w:rPr>
          <w:spacing w:val="-3"/>
          <w:sz w:val="20"/>
        </w:rPr>
        <w:t xml:space="preserve"> </w:t>
      </w:r>
      <w:r>
        <w:rPr>
          <w:sz w:val="20"/>
        </w:rPr>
        <w:t>przypadku zajęć manualnych, Instruktor wybiera od każdego Uczestnika zajęć dwie prace na wystawę. Ponadto Uczestnik jest zobowiązany do reprezentowania</w:t>
      </w:r>
      <w:r>
        <w:rPr>
          <w:spacing w:val="-7"/>
          <w:sz w:val="20"/>
        </w:rPr>
        <w:t xml:space="preserve"> </w:t>
      </w:r>
      <w:r>
        <w:rPr>
          <w:sz w:val="20"/>
        </w:rPr>
        <w:t>DOK w festiwalach,</w:t>
      </w:r>
      <w:r>
        <w:rPr>
          <w:spacing w:val="28"/>
          <w:sz w:val="20"/>
        </w:rPr>
        <w:t xml:space="preserve"> </w:t>
      </w:r>
      <w:r>
        <w:rPr>
          <w:sz w:val="20"/>
        </w:rPr>
        <w:t>konkursach,</w:t>
      </w:r>
      <w:r>
        <w:rPr>
          <w:spacing w:val="26"/>
          <w:sz w:val="20"/>
        </w:rPr>
        <w:t xml:space="preserve"> </w:t>
      </w:r>
      <w:r>
        <w:rPr>
          <w:sz w:val="20"/>
        </w:rPr>
        <w:t>przeglądach.</w:t>
      </w:r>
    </w:p>
    <w:p w14:paraId="246856D9" w14:textId="77777777" w:rsidR="003479EA" w:rsidRDefault="003479EA" w:rsidP="003479EA">
      <w:pPr>
        <w:pStyle w:val="Akapitzlist"/>
        <w:numPr>
          <w:ilvl w:val="0"/>
          <w:numId w:val="1"/>
        </w:numPr>
        <w:tabs>
          <w:tab w:val="left" w:pos="503"/>
          <w:tab w:val="left" w:pos="572"/>
        </w:tabs>
        <w:ind w:left="503" w:right="360" w:hanging="199"/>
        <w:contextualSpacing w:val="0"/>
        <w:jc w:val="both"/>
        <w:rPr>
          <w:sz w:val="20"/>
        </w:rPr>
      </w:pPr>
      <w:r>
        <w:rPr>
          <w:sz w:val="20"/>
        </w:rPr>
        <w:tab/>
        <w:t>Uczestnik ma obowiązek poinformowania Instruktora przed zajęciami o złym stanie zdrowia, infekcji lub kontuzji i</w:t>
      </w:r>
      <w:r>
        <w:rPr>
          <w:spacing w:val="-2"/>
          <w:sz w:val="20"/>
        </w:rPr>
        <w:t xml:space="preserve"> </w:t>
      </w:r>
      <w:r>
        <w:rPr>
          <w:sz w:val="20"/>
        </w:rPr>
        <w:t>ma obowiązek</w:t>
      </w:r>
      <w:r>
        <w:rPr>
          <w:spacing w:val="19"/>
          <w:sz w:val="20"/>
        </w:rPr>
        <w:t xml:space="preserve"> </w:t>
      </w:r>
      <w:r>
        <w:rPr>
          <w:sz w:val="20"/>
        </w:rPr>
        <w:t>powstrzymać</w:t>
      </w:r>
      <w:r>
        <w:rPr>
          <w:spacing w:val="26"/>
          <w:sz w:val="20"/>
        </w:rPr>
        <w:t xml:space="preserve"> </w:t>
      </w:r>
      <w:r>
        <w:rPr>
          <w:sz w:val="20"/>
        </w:rPr>
        <w:t>się od udziału w zajęciach.</w:t>
      </w:r>
      <w:r>
        <w:rPr>
          <w:spacing w:val="18"/>
          <w:sz w:val="20"/>
        </w:rPr>
        <w:t xml:space="preserve"> </w:t>
      </w:r>
      <w:r>
        <w:rPr>
          <w:sz w:val="20"/>
        </w:rPr>
        <w:t>Kontuzje</w:t>
      </w:r>
      <w:r>
        <w:rPr>
          <w:spacing w:val="19"/>
          <w:sz w:val="20"/>
        </w:rPr>
        <w:t xml:space="preserve"> </w:t>
      </w:r>
      <w:r>
        <w:rPr>
          <w:sz w:val="20"/>
        </w:rPr>
        <w:t>wynikłe w trakcie zajęć należy zgłosić instruktorowi.</w:t>
      </w:r>
    </w:p>
    <w:p w14:paraId="51D88AD6" w14:textId="77777777" w:rsidR="003479EA" w:rsidRDefault="003479EA" w:rsidP="003479EA">
      <w:pPr>
        <w:pStyle w:val="Akapitzlist"/>
        <w:numPr>
          <w:ilvl w:val="0"/>
          <w:numId w:val="1"/>
        </w:numPr>
        <w:tabs>
          <w:tab w:val="left" w:pos="494"/>
        </w:tabs>
        <w:ind w:left="290" w:right="367" w:firstLine="4"/>
        <w:contextualSpacing w:val="0"/>
        <w:rPr>
          <w:sz w:val="20"/>
        </w:rPr>
      </w:pPr>
      <w:r>
        <w:rPr>
          <w:sz w:val="20"/>
        </w:rPr>
        <w:t xml:space="preserve"> Uczestnik</w:t>
      </w:r>
      <w:r>
        <w:rPr>
          <w:spacing w:val="10"/>
          <w:sz w:val="20"/>
        </w:rPr>
        <w:t xml:space="preserve"> </w:t>
      </w:r>
      <w:r>
        <w:rPr>
          <w:sz w:val="20"/>
        </w:rPr>
        <w:t>zajęć ponosi</w:t>
      </w:r>
      <w:r>
        <w:rPr>
          <w:spacing w:val="-2"/>
          <w:sz w:val="20"/>
        </w:rPr>
        <w:t xml:space="preserve"> </w:t>
      </w:r>
      <w:r>
        <w:rPr>
          <w:sz w:val="20"/>
        </w:rPr>
        <w:t>odpowiedzialność</w:t>
      </w:r>
      <w:r>
        <w:rPr>
          <w:spacing w:val="-7"/>
          <w:sz w:val="20"/>
        </w:rPr>
        <w:t xml:space="preserve"> </w:t>
      </w:r>
      <w:r>
        <w:rPr>
          <w:sz w:val="20"/>
        </w:rPr>
        <w:t>za</w:t>
      </w:r>
      <w:r>
        <w:rPr>
          <w:spacing w:val="-5"/>
          <w:sz w:val="20"/>
        </w:rPr>
        <w:t xml:space="preserve"> </w:t>
      </w:r>
      <w:r>
        <w:rPr>
          <w:sz w:val="20"/>
        </w:rPr>
        <w:t>szkody</w:t>
      </w:r>
      <w:r>
        <w:rPr>
          <w:spacing w:val="14"/>
          <w:sz w:val="20"/>
        </w:rPr>
        <w:t xml:space="preserve"> </w:t>
      </w:r>
      <w:r>
        <w:rPr>
          <w:sz w:val="20"/>
        </w:rPr>
        <w:t xml:space="preserve">wyrządzone na mieniu DOK. </w:t>
      </w:r>
      <w:r>
        <w:rPr>
          <w:color w:val="0F0F0F"/>
          <w:sz w:val="20"/>
        </w:rPr>
        <w:t>W</w:t>
      </w:r>
      <w:r>
        <w:rPr>
          <w:color w:val="0F0F0F"/>
          <w:spacing w:val="-7"/>
          <w:sz w:val="20"/>
        </w:rPr>
        <w:t xml:space="preserve"> </w:t>
      </w:r>
      <w:r>
        <w:rPr>
          <w:sz w:val="20"/>
        </w:rPr>
        <w:t>przypadku osób małoletnich</w:t>
      </w:r>
      <w:r>
        <w:rPr>
          <w:spacing w:val="33"/>
          <w:sz w:val="20"/>
        </w:rPr>
        <w:t xml:space="preserve"> </w:t>
      </w:r>
      <w:r>
        <w:rPr>
          <w:sz w:val="20"/>
        </w:rPr>
        <w:t>odpowiedzialność</w:t>
      </w:r>
      <w:r>
        <w:rPr>
          <w:spacing w:val="-8"/>
          <w:sz w:val="20"/>
        </w:rPr>
        <w:t xml:space="preserve"> </w:t>
      </w:r>
      <w:r>
        <w:rPr>
          <w:sz w:val="20"/>
        </w:rPr>
        <w:t>ponoszą rodzice/ prawni</w:t>
      </w:r>
      <w:r>
        <w:rPr>
          <w:spacing w:val="-2"/>
          <w:sz w:val="20"/>
        </w:rPr>
        <w:t xml:space="preserve"> </w:t>
      </w:r>
      <w:r>
        <w:rPr>
          <w:sz w:val="20"/>
        </w:rPr>
        <w:t>opiekunowie.</w:t>
      </w:r>
    </w:p>
    <w:p w14:paraId="7B5322EF" w14:textId="77777777" w:rsidR="003479EA" w:rsidRDefault="003479EA" w:rsidP="003479EA">
      <w:pPr>
        <w:pStyle w:val="Akapitzlist"/>
        <w:numPr>
          <w:ilvl w:val="0"/>
          <w:numId w:val="1"/>
        </w:numPr>
        <w:tabs>
          <w:tab w:val="left" w:pos="530"/>
        </w:tabs>
        <w:ind w:left="530" w:hanging="240"/>
        <w:contextualSpacing w:val="0"/>
        <w:rPr>
          <w:sz w:val="20"/>
        </w:rPr>
      </w:pPr>
      <w:r>
        <w:rPr>
          <w:sz w:val="20"/>
        </w:rPr>
        <w:t>Osoba</w:t>
      </w:r>
      <w:r>
        <w:rPr>
          <w:spacing w:val="-8"/>
          <w:sz w:val="20"/>
        </w:rPr>
        <w:t xml:space="preserve"> </w:t>
      </w:r>
      <w:r>
        <w:rPr>
          <w:sz w:val="20"/>
        </w:rPr>
        <w:t>prowadząca</w:t>
      </w:r>
      <w:r>
        <w:rPr>
          <w:spacing w:val="-1"/>
          <w:sz w:val="20"/>
        </w:rPr>
        <w:t xml:space="preserve"> </w:t>
      </w:r>
      <w:r>
        <w:rPr>
          <w:sz w:val="20"/>
        </w:rPr>
        <w:t>zajęcia</w:t>
      </w:r>
      <w:r>
        <w:rPr>
          <w:spacing w:val="-3"/>
          <w:sz w:val="20"/>
        </w:rPr>
        <w:t xml:space="preserve"> </w:t>
      </w:r>
      <w:r>
        <w:rPr>
          <w:sz w:val="20"/>
        </w:rPr>
        <w:t>ma</w:t>
      </w:r>
      <w:r>
        <w:rPr>
          <w:spacing w:val="-12"/>
          <w:sz w:val="20"/>
        </w:rPr>
        <w:t xml:space="preserve"> </w:t>
      </w:r>
      <w:r>
        <w:rPr>
          <w:sz w:val="20"/>
        </w:rPr>
        <w:t>prawo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do:</w:t>
      </w:r>
    </w:p>
    <w:p w14:paraId="3F7019F1" w14:textId="77777777" w:rsidR="003479EA" w:rsidRDefault="003479EA" w:rsidP="003479EA">
      <w:pPr>
        <w:pStyle w:val="Akapitzlist"/>
        <w:numPr>
          <w:ilvl w:val="1"/>
          <w:numId w:val="1"/>
        </w:numPr>
        <w:tabs>
          <w:tab w:val="left" w:pos="494"/>
        </w:tabs>
        <w:ind w:left="494" w:hanging="107"/>
        <w:contextualSpacing w:val="0"/>
        <w:rPr>
          <w:sz w:val="20"/>
        </w:rPr>
      </w:pPr>
      <w:r>
        <w:rPr>
          <w:spacing w:val="-2"/>
          <w:sz w:val="20"/>
        </w:rPr>
        <w:t>niedopuszczenia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skreślenia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Uczestnika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zajęć,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jeśli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zalega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color w:val="0C0C0C"/>
          <w:spacing w:val="-2"/>
          <w:sz w:val="20"/>
        </w:rPr>
        <w:t>z</w:t>
      </w:r>
      <w:r>
        <w:rPr>
          <w:color w:val="0C0C0C"/>
          <w:spacing w:val="-9"/>
          <w:sz w:val="20"/>
        </w:rPr>
        <w:t xml:space="preserve"> </w:t>
      </w:r>
      <w:r>
        <w:rPr>
          <w:spacing w:val="-2"/>
          <w:sz w:val="20"/>
        </w:rPr>
        <w:t>opłatą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udział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zajęciach,</w:t>
      </w:r>
    </w:p>
    <w:p w14:paraId="4AA01AC7" w14:textId="77777777" w:rsidR="003479EA" w:rsidRDefault="003479EA" w:rsidP="003479EA">
      <w:pPr>
        <w:pStyle w:val="Akapitzlist"/>
        <w:numPr>
          <w:ilvl w:val="1"/>
          <w:numId w:val="1"/>
        </w:numPr>
        <w:tabs>
          <w:tab w:val="left" w:pos="499"/>
        </w:tabs>
        <w:ind w:left="499" w:hanging="122"/>
        <w:contextualSpacing w:val="0"/>
        <w:rPr>
          <w:sz w:val="20"/>
        </w:rPr>
      </w:pPr>
      <w:r>
        <w:rPr>
          <w:spacing w:val="-2"/>
          <w:sz w:val="20"/>
        </w:rPr>
        <w:t>niewpuszczenie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z w:val="20"/>
        </w:rPr>
        <w:t xml:space="preserve"> </w:t>
      </w:r>
      <w:r>
        <w:rPr>
          <w:spacing w:val="-2"/>
          <w:sz w:val="20"/>
        </w:rPr>
        <w:t>zajęcia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Uczestnika,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którego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zachowanie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odbiega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ogólnie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przyjętych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norm.</w:t>
      </w:r>
    </w:p>
    <w:p w14:paraId="7B30112B" w14:textId="77777777" w:rsidR="003479EA" w:rsidRDefault="003479EA" w:rsidP="003479EA">
      <w:pPr>
        <w:pStyle w:val="Akapitzlist"/>
        <w:numPr>
          <w:ilvl w:val="0"/>
          <w:numId w:val="2"/>
        </w:numPr>
        <w:tabs>
          <w:tab w:val="left" w:pos="381"/>
        </w:tabs>
        <w:ind w:left="381" w:hanging="322"/>
        <w:contextualSpacing w:val="0"/>
        <w:jc w:val="left"/>
        <w:rPr>
          <w:sz w:val="20"/>
        </w:rPr>
      </w:pPr>
      <w:r>
        <w:rPr>
          <w:sz w:val="20"/>
        </w:rPr>
        <w:t>Osoba</w:t>
      </w:r>
      <w:r>
        <w:rPr>
          <w:spacing w:val="-13"/>
          <w:sz w:val="20"/>
        </w:rPr>
        <w:t xml:space="preserve"> </w:t>
      </w:r>
      <w:r>
        <w:rPr>
          <w:sz w:val="20"/>
        </w:rPr>
        <w:t>prowadząca</w:t>
      </w:r>
      <w:r>
        <w:rPr>
          <w:spacing w:val="-5"/>
          <w:sz w:val="20"/>
        </w:rPr>
        <w:t xml:space="preserve"> </w:t>
      </w:r>
      <w:r>
        <w:rPr>
          <w:sz w:val="20"/>
        </w:rPr>
        <w:t>zajęcia</w:t>
      </w:r>
      <w:r>
        <w:rPr>
          <w:spacing w:val="-11"/>
          <w:sz w:val="20"/>
        </w:rPr>
        <w:t xml:space="preserve"> </w:t>
      </w:r>
      <w:r>
        <w:rPr>
          <w:sz w:val="20"/>
        </w:rPr>
        <w:t>zobowiązana</w:t>
      </w:r>
      <w:r>
        <w:rPr>
          <w:spacing w:val="-2"/>
          <w:sz w:val="20"/>
        </w:rPr>
        <w:t xml:space="preserve"> </w:t>
      </w:r>
      <w:r>
        <w:rPr>
          <w:sz w:val="20"/>
        </w:rPr>
        <w:t>jest</w:t>
      </w:r>
      <w:r>
        <w:rPr>
          <w:spacing w:val="-14"/>
          <w:sz w:val="20"/>
        </w:rPr>
        <w:t xml:space="preserve"> </w:t>
      </w:r>
      <w:r>
        <w:rPr>
          <w:spacing w:val="-5"/>
          <w:sz w:val="20"/>
        </w:rPr>
        <w:t>do:</w:t>
      </w:r>
    </w:p>
    <w:p w14:paraId="7E0F8665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475"/>
        </w:tabs>
        <w:spacing w:line="228" w:lineRule="exact"/>
        <w:ind w:left="475" w:hanging="141"/>
        <w:contextualSpacing w:val="0"/>
        <w:rPr>
          <w:sz w:val="20"/>
        </w:rPr>
      </w:pPr>
      <w:r>
        <w:rPr>
          <w:sz w:val="20"/>
        </w:rPr>
        <w:t>podpisania</w:t>
      </w:r>
      <w:r>
        <w:rPr>
          <w:spacing w:val="-2"/>
          <w:sz w:val="20"/>
        </w:rPr>
        <w:t xml:space="preserve"> </w:t>
      </w:r>
      <w:r>
        <w:rPr>
          <w:sz w:val="20"/>
        </w:rPr>
        <w:t>listy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obecności,</w:t>
      </w:r>
    </w:p>
    <w:p w14:paraId="34A3C08F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470"/>
        </w:tabs>
        <w:spacing w:line="228" w:lineRule="exact"/>
        <w:ind w:left="470" w:hanging="141"/>
        <w:contextualSpacing w:val="0"/>
        <w:rPr>
          <w:sz w:val="20"/>
        </w:rPr>
      </w:pPr>
      <w:r>
        <w:rPr>
          <w:spacing w:val="-2"/>
          <w:sz w:val="20"/>
        </w:rPr>
        <w:t>prowadzenia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„Dziennika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zajęć”,</w:t>
      </w:r>
    </w:p>
    <w:p w14:paraId="091F0F23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472"/>
        </w:tabs>
        <w:ind w:left="472" w:hanging="143"/>
        <w:contextualSpacing w:val="0"/>
        <w:rPr>
          <w:sz w:val="20"/>
        </w:rPr>
      </w:pPr>
      <w:r>
        <w:rPr>
          <w:sz w:val="20"/>
        </w:rPr>
        <w:t>sprawowania</w:t>
      </w:r>
      <w:r>
        <w:rPr>
          <w:spacing w:val="-8"/>
          <w:sz w:val="20"/>
        </w:rPr>
        <w:t xml:space="preserve"> </w:t>
      </w:r>
      <w:r>
        <w:rPr>
          <w:sz w:val="20"/>
        </w:rPr>
        <w:t>opieki</w:t>
      </w:r>
      <w:r>
        <w:rPr>
          <w:spacing w:val="-12"/>
          <w:sz w:val="20"/>
        </w:rPr>
        <w:t xml:space="preserve"> </w:t>
      </w:r>
      <w:r>
        <w:rPr>
          <w:sz w:val="20"/>
        </w:rPr>
        <w:t>nad</w:t>
      </w:r>
      <w:r>
        <w:rPr>
          <w:spacing w:val="-12"/>
          <w:sz w:val="20"/>
        </w:rPr>
        <w:t xml:space="preserve"> </w:t>
      </w:r>
      <w:r>
        <w:rPr>
          <w:sz w:val="20"/>
        </w:rPr>
        <w:t>osobami Uczestniczącymi</w:t>
      </w:r>
      <w:r>
        <w:rPr>
          <w:spacing w:val="-14"/>
          <w:sz w:val="20"/>
        </w:rPr>
        <w:t xml:space="preserve"> </w:t>
      </w:r>
      <w:r>
        <w:rPr>
          <w:color w:val="0F0F0F"/>
          <w:sz w:val="20"/>
        </w:rPr>
        <w:t>w</w:t>
      </w:r>
      <w:r>
        <w:rPr>
          <w:color w:val="0F0F0F"/>
          <w:spacing w:val="-14"/>
          <w:sz w:val="20"/>
        </w:rPr>
        <w:t xml:space="preserve"> </w:t>
      </w:r>
      <w:r>
        <w:rPr>
          <w:spacing w:val="-2"/>
          <w:sz w:val="20"/>
        </w:rPr>
        <w:t>zajęciach,</w:t>
      </w:r>
    </w:p>
    <w:p w14:paraId="07945562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446"/>
        </w:tabs>
        <w:ind w:left="446" w:hanging="117"/>
        <w:contextualSpacing w:val="0"/>
        <w:rPr>
          <w:color w:val="0C0C0C"/>
          <w:sz w:val="20"/>
        </w:rPr>
      </w:pPr>
      <w:r>
        <w:rPr>
          <w:spacing w:val="-2"/>
          <w:sz w:val="20"/>
        </w:rPr>
        <w:t>punktualnego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rozpoczynania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kończenia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zajęć,</w:t>
      </w:r>
    </w:p>
    <w:p w14:paraId="609C55C2" w14:textId="77777777" w:rsidR="003479EA" w:rsidRDefault="003479EA" w:rsidP="003479EA">
      <w:pPr>
        <w:pStyle w:val="Akapitzlist"/>
        <w:numPr>
          <w:ilvl w:val="1"/>
          <w:numId w:val="2"/>
        </w:numPr>
        <w:tabs>
          <w:tab w:val="left" w:pos="442"/>
        </w:tabs>
        <w:spacing w:before="9"/>
        <w:ind w:left="442" w:hanging="118"/>
        <w:contextualSpacing w:val="0"/>
        <w:rPr>
          <w:sz w:val="20"/>
        </w:rPr>
      </w:pPr>
      <w:r>
        <w:rPr>
          <w:sz w:val="20"/>
        </w:rPr>
        <w:t>egzekwowania</w:t>
      </w:r>
      <w:r>
        <w:rPr>
          <w:spacing w:val="-2"/>
          <w:sz w:val="20"/>
        </w:rPr>
        <w:t xml:space="preserve"> </w:t>
      </w:r>
      <w:r>
        <w:rPr>
          <w:sz w:val="20"/>
        </w:rPr>
        <w:t>wpłat</w:t>
      </w:r>
      <w:r>
        <w:rPr>
          <w:spacing w:val="-13"/>
          <w:sz w:val="20"/>
        </w:rPr>
        <w:t xml:space="preserve"> </w:t>
      </w:r>
      <w:r>
        <w:rPr>
          <w:sz w:val="20"/>
        </w:rPr>
        <w:t>wnoszonych</w:t>
      </w:r>
      <w:r>
        <w:rPr>
          <w:spacing w:val="-6"/>
          <w:sz w:val="20"/>
        </w:rPr>
        <w:t xml:space="preserve"> </w:t>
      </w:r>
      <w:r>
        <w:rPr>
          <w:sz w:val="20"/>
        </w:rPr>
        <w:t>przez</w:t>
      </w:r>
      <w:r>
        <w:rPr>
          <w:spacing w:val="-12"/>
          <w:sz w:val="20"/>
        </w:rPr>
        <w:t xml:space="preserve"> </w:t>
      </w:r>
      <w:r>
        <w:rPr>
          <w:sz w:val="20"/>
        </w:rPr>
        <w:t>Uczestników</w:t>
      </w:r>
      <w:r>
        <w:rPr>
          <w:spacing w:val="-10"/>
          <w:sz w:val="20"/>
        </w:rPr>
        <w:t xml:space="preserve"> </w:t>
      </w:r>
      <w:r>
        <w:rPr>
          <w:sz w:val="20"/>
        </w:rPr>
        <w:t>zajęć</w:t>
      </w:r>
      <w:r>
        <w:rPr>
          <w:spacing w:val="-11"/>
          <w:sz w:val="20"/>
        </w:rPr>
        <w:t xml:space="preserve"> </w:t>
      </w:r>
      <w:r>
        <w:rPr>
          <w:sz w:val="20"/>
        </w:rPr>
        <w:t>po</w:t>
      </w:r>
      <w:r>
        <w:rPr>
          <w:spacing w:val="-14"/>
          <w:sz w:val="20"/>
        </w:rPr>
        <w:t xml:space="preserve"> </w:t>
      </w:r>
      <w:r>
        <w:rPr>
          <w:sz w:val="20"/>
        </w:rPr>
        <w:t>uprzednim</w:t>
      </w:r>
      <w:r>
        <w:rPr>
          <w:spacing w:val="-5"/>
          <w:sz w:val="20"/>
        </w:rPr>
        <w:t xml:space="preserve"> </w:t>
      </w:r>
      <w:r>
        <w:rPr>
          <w:sz w:val="20"/>
        </w:rPr>
        <w:t>dostarczeniu</w:t>
      </w:r>
      <w:r>
        <w:rPr>
          <w:spacing w:val="-2"/>
          <w:sz w:val="20"/>
        </w:rPr>
        <w:t xml:space="preserve"> listy,</w:t>
      </w:r>
    </w:p>
    <w:p w14:paraId="6892E66A" w14:textId="77777777" w:rsidR="003479EA" w:rsidRDefault="003479EA" w:rsidP="003479EA">
      <w:pPr>
        <w:pStyle w:val="Akapitzlist"/>
        <w:rPr>
          <w:sz w:val="20"/>
        </w:rPr>
        <w:sectPr w:rsidR="003479EA" w:rsidSect="0054433F">
          <w:pgSz w:w="11910" w:h="16840"/>
          <w:pgMar w:top="851" w:right="851" w:bottom="851" w:left="851" w:header="708" w:footer="708" w:gutter="0"/>
          <w:cols w:space="708"/>
          <w:docGrid w:linePitch="299"/>
        </w:sectPr>
      </w:pPr>
    </w:p>
    <w:p w14:paraId="6DDD2052" w14:textId="669E62C5" w:rsidR="003479EA" w:rsidRPr="003479EA" w:rsidRDefault="003479EA" w:rsidP="003479EA">
      <w:pPr>
        <w:rPr>
          <w:spacing w:val="-4"/>
          <w:sz w:val="20"/>
          <w:szCs w:val="20"/>
        </w:rPr>
      </w:pPr>
      <w:r w:rsidRPr="003479EA">
        <w:rPr>
          <w:spacing w:val="-2"/>
          <w:sz w:val="20"/>
          <w:szCs w:val="20"/>
        </w:rPr>
        <w:lastRenderedPageBreak/>
        <w:t>-</w:t>
      </w:r>
      <w:r w:rsidRPr="003479EA">
        <w:rPr>
          <w:spacing w:val="-10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czuwania</w:t>
      </w:r>
      <w:r w:rsidRPr="003479EA">
        <w:rPr>
          <w:spacing w:val="15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nad</w:t>
      </w:r>
      <w:r w:rsidRPr="003479EA">
        <w:rPr>
          <w:spacing w:val="-1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przestrzeganiem</w:t>
      </w:r>
      <w:r w:rsidRPr="003479EA">
        <w:rPr>
          <w:spacing w:val="-12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przez</w:t>
      </w:r>
      <w:r w:rsidRPr="003479EA">
        <w:rPr>
          <w:spacing w:val="7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Uczestników</w:t>
      </w:r>
      <w:r w:rsidRPr="003479EA">
        <w:rPr>
          <w:spacing w:val="16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zasad</w:t>
      </w:r>
      <w:r w:rsidRPr="003479EA">
        <w:rPr>
          <w:spacing w:val="2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określonych</w:t>
      </w:r>
      <w:r w:rsidRPr="003479EA">
        <w:rPr>
          <w:spacing w:val="11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w</w:t>
      </w:r>
      <w:r w:rsidRPr="003479EA">
        <w:rPr>
          <w:spacing w:val="-9"/>
          <w:sz w:val="20"/>
          <w:szCs w:val="20"/>
        </w:rPr>
        <w:t xml:space="preserve"> </w:t>
      </w:r>
      <w:r w:rsidRPr="003479EA">
        <w:rPr>
          <w:spacing w:val="-2"/>
          <w:sz w:val="20"/>
          <w:szCs w:val="20"/>
        </w:rPr>
        <w:t>Regulaminie</w:t>
      </w:r>
      <w:r w:rsidRPr="003479EA">
        <w:rPr>
          <w:spacing w:val="21"/>
          <w:sz w:val="20"/>
          <w:szCs w:val="20"/>
        </w:rPr>
        <w:t xml:space="preserve"> </w:t>
      </w:r>
      <w:r w:rsidRPr="003479EA">
        <w:rPr>
          <w:spacing w:val="-4"/>
          <w:sz w:val="20"/>
          <w:szCs w:val="20"/>
        </w:rPr>
        <w:t>ARA.</w:t>
      </w:r>
    </w:p>
    <w:p w14:paraId="2FE98E22" w14:textId="77777777" w:rsidR="003479EA" w:rsidRDefault="003479EA" w:rsidP="003479EA">
      <w:pPr>
        <w:rPr>
          <w:spacing w:val="-4"/>
        </w:rPr>
      </w:pPr>
    </w:p>
    <w:p w14:paraId="47ED5E45" w14:textId="77777777" w:rsidR="003479EA" w:rsidRPr="000F16DE" w:rsidRDefault="003479EA" w:rsidP="003479EA">
      <w:pPr>
        <w:pStyle w:val="Tekstpodstawowy"/>
        <w:ind w:right="445"/>
        <w:jc w:val="center"/>
        <w:rPr>
          <w:b/>
          <w:bCs/>
        </w:rPr>
      </w:pPr>
      <w:r w:rsidRPr="000F16DE">
        <w:rPr>
          <w:b/>
          <w:bCs/>
        </w:rPr>
        <w:t xml:space="preserve">§ </w:t>
      </w:r>
      <w:r w:rsidRPr="000F16DE">
        <w:rPr>
          <w:b/>
          <w:bCs/>
          <w:color w:val="0F0F0F"/>
          <w:spacing w:val="-10"/>
        </w:rPr>
        <w:t>2</w:t>
      </w:r>
    </w:p>
    <w:p w14:paraId="784658ED" w14:textId="77777777" w:rsidR="003479EA" w:rsidRPr="003479EA" w:rsidRDefault="003479EA" w:rsidP="003479EA">
      <w:pPr>
        <w:pStyle w:val="Nagwek1"/>
        <w:spacing w:before="198"/>
        <w:ind w:left="711" w:right="1438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3479EA">
        <w:rPr>
          <w:rFonts w:ascii="Arial" w:hAnsi="Arial" w:cs="Arial"/>
          <w:b/>
          <w:bCs/>
          <w:color w:val="auto"/>
          <w:sz w:val="20"/>
          <w:szCs w:val="20"/>
        </w:rPr>
        <w:t>KORZYSTANIE</w:t>
      </w:r>
      <w:r w:rsidRPr="003479EA">
        <w:rPr>
          <w:rFonts w:ascii="Arial" w:hAnsi="Arial" w:cs="Arial"/>
          <w:b/>
          <w:bCs/>
          <w:color w:val="auto"/>
          <w:spacing w:val="-8"/>
          <w:sz w:val="20"/>
          <w:szCs w:val="20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0"/>
          <w:szCs w:val="20"/>
        </w:rPr>
        <w:t>Z</w:t>
      </w:r>
      <w:r w:rsidRPr="003479EA">
        <w:rPr>
          <w:rFonts w:ascii="Arial" w:hAnsi="Arial" w:cs="Arial"/>
          <w:b/>
          <w:bCs/>
          <w:color w:val="auto"/>
          <w:spacing w:val="-14"/>
          <w:sz w:val="20"/>
          <w:szCs w:val="20"/>
        </w:rPr>
        <w:t xml:space="preserve"> </w:t>
      </w:r>
      <w:r w:rsidRPr="003479EA">
        <w:rPr>
          <w:rFonts w:ascii="Arial" w:hAnsi="Arial" w:cs="Arial"/>
          <w:b/>
          <w:bCs/>
          <w:color w:val="auto"/>
          <w:spacing w:val="-2"/>
          <w:sz w:val="20"/>
          <w:szCs w:val="20"/>
        </w:rPr>
        <w:t>ZAJĘĆ</w:t>
      </w:r>
    </w:p>
    <w:p w14:paraId="3DCE8777" w14:textId="77777777" w:rsidR="003479EA" w:rsidRDefault="003479EA" w:rsidP="003479EA">
      <w:pPr>
        <w:pStyle w:val="Tekstpodstawowy"/>
        <w:spacing w:before="5"/>
        <w:rPr>
          <w:b/>
        </w:rPr>
      </w:pPr>
    </w:p>
    <w:p w14:paraId="372FB460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999"/>
          <w:tab w:val="left" w:pos="1004"/>
        </w:tabs>
        <w:spacing w:before="1"/>
        <w:ind w:right="123" w:hanging="365"/>
        <w:contextualSpacing w:val="0"/>
        <w:jc w:val="left"/>
        <w:rPr>
          <w:sz w:val="20"/>
        </w:rPr>
      </w:pPr>
      <w:r>
        <w:rPr>
          <w:sz w:val="20"/>
        </w:rPr>
        <w:t>Pierwszeństwo</w:t>
      </w:r>
      <w:r>
        <w:rPr>
          <w:spacing w:val="25"/>
          <w:sz w:val="20"/>
        </w:rPr>
        <w:t xml:space="preserve"> </w:t>
      </w:r>
      <w:r>
        <w:rPr>
          <w:sz w:val="20"/>
        </w:rPr>
        <w:t>do zapisów</w:t>
      </w:r>
      <w:r>
        <w:rPr>
          <w:spacing w:val="9"/>
          <w:sz w:val="20"/>
        </w:rPr>
        <w:t xml:space="preserve"> </w:t>
      </w:r>
      <w:r>
        <w:rPr>
          <w:sz w:val="20"/>
        </w:rPr>
        <w:t>na zajęcia mają</w:t>
      </w:r>
      <w:r>
        <w:rPr>
          <w:spacing w:val="-1"/>
          <w:sz w:val="20"/>
        </w:rPr>
        <w:t xml:space="preserve"> </w:t>
      </w:r>
      <w:r>
        <w:rPr>
          <w:sz w:val="20"/>
        </w:rPr>
        <w:t>osoby kontynuujące</w:t>
      </w:r>
      <w:r>
        <w:rPr>
          <w:spacing w:val="16"/>
          <w:sz w:val="20"/>
        </w:rPr>
        <w:t xml:space="preserve"> </w:t>
      </w:r>
      <w:r>
        <w:rPr>
          <w:sz w:val="20"/>
        </w:rPr>
        <w:t>zajęcia,</w:t>
      </w:r>
      <w:r>
        <w:rPr>
          <w:spacing w:val="14"/>
          <w:sz w:val="20"/>
        </w:rPr>
        <w:t xml:space="preserve"> </w:t>
      </w:r>
      <w:r>
        <w:rPr>
          <w:sz w:val="20"/>
        </w:rPr>
        <w:t>które zgłoszą chęć udziału</w:t>
      </w:r>
      <w:r>
        <w:rPr>
          <w:spacing w:val="-12"/>
          <w:sz w:val="20"/>
        </w:rPr>
        <w:t xml:space="preserve"> </w:t>
      </w:r>
      <w:r>
        <w:rPr>
          <w:sz w:val="20"/>
        </w:rPr>
        <w:t>Instruktorowi w poprzednim sezonie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12"/>
          <w:sz w:val="20"/>
        </w:rPr>
        <w:t xml:space="preserve"> </w:t>
      </w:r>
      <w:r>
        <w:rPr>
          <w:sz w:val="20"/>
        </w:rPr>
        <w:t>podczas</w:t>
      </w:r>
      <w:r>
        <w:rPr>
          <w:spacing w:val="-1"/>
          <w:sz w:val="20"/>
        </w:rPr>
        <w:t xml:space="preserve"> </w:t>
      </w:r>
      <w:r>
        <w:rPr>
          <w:sz w:val="20"/>
        </w:rPr>
        <w:t>dnia</w:t>
      </w:r>
      <w:r>
        <w:rPr>
          <w:spacing w:val="-6"/>
          <w:sz w:val="20"/>
        </w:rPr>
        <w:t xml:space="preserve"> </w:t>
      </w:r>
      <w:r>
        <w:rPr>
          <w:sz w:val="20"/>
        </w:rPr>
        <w:t>otwartego</w:t>
      </w:r>
      <w:r>
        <w:rPr>
          <w:spacing w:val="-6"/>
          <w:sz w:val="20"/>
        </w:rPr>
        <w:t xml:space="preserve"> </w:t>
      </w:r>
      <w:r>
        <w:rPr>
          <w:sz w:val="20"/>
        </w:rPr>
        <w:t>„ARA</w:t>
      </w:r>
      <w:r>
        <w:rPr>
          <w:spacing w:val="-1"/>
          <w:sz w:val="20"/>
        </w:rPr>
        <w:t xml:space="preserve"> </w:t>
      </w:r>
      <w:r>
        <w:rPr>
          <w:sz w:val="20"/>
        </w:rPr>
        <w:t>OPEN”.</w:t>
      </w:r>
    </w:p>
    <w:p w14:paraId="3C27A00A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991"/>
        </w:tabs>
        <w:ind w:left="991" w:hanging="359"/>
        <w:contextualSpacing w:val="0"/>
        <w:jc w:val="left"/>
        <w:rPr>
          <w:sz w:val="20"/>
        </w:rPr>
      </w:pPr>
      <w:r>
        <w:rPr>
          <w:sz w:val="20"/>
        </w:rPr>
        <w:t>Korzystanie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zajęć</w:t>
      </w:r>
      <w:r>
        <w:rPr>
          <w:spacing w:val="-4"/>
          <w:sz w:val="20"/>
        </w:rPr>
        <w:t xml:space="preserve"> </w:t>
      </w:r>
      <w:r>
        <w:rPr>
          <w:sz w:val="20"/>
        </w:rPr>
        <w:t>ARA</w:t>
      </w:r>
      <w:r>
        <w:rPr>
          <w:spacing w:val="-9"/>
          <w:sz w:val="20"/>
        </w:rPr>
        <w:t xml:space="preserve"> </w:t>
      </w:r>
      <w:r>
        <w:rPr>
          <w:sz w:val="20"/>
        </w:rPr>
        <w:t>jest</w:t>
      </w:r>
      <w:r>
        <w:rPr>
          <w:spacing w:val="-13"/>
          <w:sz w:val="20"/>
        </w:rPr>
        <w:t xml:space="preserve"> </w:t>
      </w:r>
      <w:r>
        <w:rPr>
          <w:sz w:val="20"/>
        </w:rPr>
        <w:t>możliwe</w:t>
      </w:r>
      <w:r>
        <w:rPr>
          <w:spacing w:val="-5"/>
          <w:sz w:val="20"/>
        </w:rPr>
        <w:t xml:space="preserve"> </w:t>
      </w:r>
      <w:r>
        <w:rPr>
          <w:sz w:val="20"/>
        </w:rPr>
        <w:t>po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uprzednim:</w:t>
      </w:r>
    </w:p>
    <w:p w14:paraId="57337F51" w14:textId="77777777" w:rsidR="003479EA" w:rsidRDefault="003479EA" w:rsidP="003479EA">
      <w:pPr>
        <w:pStyle w:val="Akapitzlist"/>
        <w:numPr>
          <w:ilvl w:val="1"/>
          <w:numId w:val="3"/>
        </w:numPr>
        <w:tabs>
          <w:tab w:val="left" w:pos="1108"/>
        </w:tabs>
        <w:spacing w:before="1"/>
        <w:ind w:left="1108" w:hanging="117"/>
        <w:contextualSpacing w:val="0"/>
        <w:rPr>
          <w:sz w:val="20"/>
        </w:rPr>
      </w:pPr>
      <w:r>
        <w:rPr>
          <w:sz w:val="20"/>
        </w:rPr>
        <w:t>potwierdzeniu</w:t>
      </w:r>
      <w:r>
        <w:rPr>
          <w:spacing w:val="-2"/>
          <w:sz w:val="20"/>
        </w:rPr>
        <w:t xml:space="preserve"> </w:t>
      </w:r>
      <w:r>
        <w:rPr>
          <w:sz w:val="20"/>
        </w:rPr>
        <w:t>przez</w:t>
      </w:r>
      <w:r>
        <w:rPr>
          <w:spacing w:val="-8"/>
          <w:sz w:val="20"/>
        </w:rPr>
        <w:t xml:space="preserve"> </w:t>
      </w:r>
      <w:r>
        <w:rPr>
          <w:sz w:val="20"/>
        </w:rPr>
        <w:t>lnstruktora,</w:t>
      </w:r>
      <w:r>
        <w:rPr>
          <w:spacing w:val="2"/>
          <w:sz w:val="20"/>
        </w:rPr>
        <w:t xml:space="preserve"> </w:t>
      </w:r>
      <w:r>
        <w:rPr>
          <w:sz w:val="20"/>
        </w:rPr>
        <w:t>że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4"/>
          <w:sz w:val="20"/>
        </w:rPr>
        <w:t xml:space="preserve"> </w:t>
      </w:r>
      <w:r>
        <w:rPr>
          <w:sz w:val="20"/>
        </w:rPr>
        <w:t>miejsce</w:t>
      </w:r>
      <w:r>
        <w:rPr>
          <w:spacing w:val="-5"/>
          <w:sz w:val="20"/>
        </w:rPr>
        <w:t xml:space="preserve"> </w:t>
      </w:r>
      <w:r>
        <w:rPr>
          <w:sz w:val="20"/>
        </w:rPr>
        <w:t>dla</w:t>
      </w:r>
      <w:r>
        <w:rPr>
          <w:spacing w:val="-9"/>
          <w:sz w:val="20"/>
        </w:rPr>
        <w:t xml:space="preserve"> </w:t>
      </w:r>
      <w:r>
        <w:rPr>
          <w:sz w:val="20"/>
        </w:rPr>
        <w:t>ubiegającego</w:t>
      </w:r>
      <w:r>
        <w:rPr>
          <w:spacing w:val="-2"/>
          <w:sz w:val="20"/>
        </w:rPr>
        <w:t xml:space="preserve"> </w:t>
      </w:r>
      <w:r>
        <w:rPr>
          <w:sz w:val="20"/>
        </w:rPr>
        <w:t>się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udział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zajęciach,</w:t>
      </w:r>
    </w:p>
    <w:p w14:paraId="6DA81E8A" w14:textId="77777777" w:rsidR="003479EA" w:rsidRDefault="003479EA" w:rsidP="003479EA">
      <w:pPr>
        <w:pStyle w:val="Akapitzlist"/>
        <w:numPr>
          <w:ilvl w:val="1"/>
          <w:numId w:val="3"/>
        </w:numPr>
        <w:tabs>
          <w:tab w:val="left" w:pos="1107"/>
        </w:tabs>
        <w:ind w:left="1107" w:hanging="120"/>
        <w:contextualSpacing w:val="0"/>
        <w:rPr>
          <w:sz w:val="20"/>
        </w:rPr>
      </w:pPr>
      <w:r>
        <w:rPr>
          <w:spacing w:val="-2"/>
          <w:sz w:val="20"/>
        </w:rPr>
        <w:t>wypełnieniu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Deklaracji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uczestnictwa</w:t>
      </w:r>
      <w:r>
        <w:rPr>
          <w:spacing w:val="14"/>
          <w:sz w:val="20"/>
        </w:rPr>
        <w:t xml:space="preserve"> </w:t>
      </w:r>
      <w:r>
        <w:rPr>
          <w:i/>
          <w:spacing w:val="-2"/>
          <w:sz w:val="20"/>
        </w:rPr>
        <w:t>(załącznik</w:t>
      </w:r>
      <w:r>
        <w:rPr>
          <w:i/>
          <w:spacing w:val="12"/>
          <w:sz w:val="20"/>
        </w:rPr>
        <w:t xml:space="preserve"> </w:t>
      </w:r>
      <w:r>
        <w:rPr>
          <w:i/>
          <w:spacing w:val="-2"/>
          <w:sz w:val="20"/>
        </w:rPr>
        <w:t>nr.</w:t>
      </w:r>
      <w:r>
        <w:rPr>
          <w:i/>
          <w:spacing w:val="-35"/>
          <w:sz w:val="20"/>
        </w:rPr>
        <w:t xml:space="preserve"> </w:t>
      </w:r>
      <w:r>
        <w:rPr>
          <w:spacing w:val="-2"/>
          <w:sz w:val="20"/>
        </w:rPr>
        <w:t>1)</w:t>
      </w:r>
      <w:r>
        <w:rPr>
          <w:spacing w:val="38"/>
          <w:sz w:val="20"/>
        </w:rPr>
        <w:t xml:space="preserve"> </w:t>
      </w:r>
      <w:r>
        <w:rPr>
          <w:spacing w:val="-2"/>
          <w:sz w:val="20"/>
        </w:rPr>
        <w:t>oraz zaakceptowaniu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Regulaminu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ARA,</w:t>
      </w:r>
    </w:p>
    <w:p w14:paraId="65A88559" w14:textId="77777777" w:rsidR="003479EA" w:rsidRDefault="003479EA" w:rsidP="003479EA">
      <w:pPr>
        <w:pStyle w:val="Akapitzlist"/>
        <w:numPr>
          <w:ilvl w:val="1"/>
          <w:numId w:val="3"/>
        </w:numPr>
        <w:tabs>
          <w:tab w:val="left" w:pos="1109"/>
        </w:tabs>
        <w:spacing w:before="4" w:line="235" w:lineRule="auto"/>
        <w:ind w:right="150" w:firstLine="0"/>
        <w:contextualSpacing w:val="0"/>
        <w:rPr>
          <w:i/>
          <w:sz w:val="20"/>
        </w:rPr>
      </w:pPr>
      <w:r>
        <w:rPr>
          <w:sz w:val="20"/>
        </w:rPr>
        <w:t>dokonaniu</w:t>
      </w:r>
      <w:r>
        <w:rPr>
          <w:spacing w:val="-5"/>
          <w:sz w:val="20"/>
        </w:rPr>
        <w:t xml:space="preserve"> </w:t>
      </w:r>
      <w:r>
        <w:rPr>
          <w:sz w:val="20"/>
        </w:rPr>
        <w:t>miesięcznej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10"/>
          <w:sz w:val="20"/>
        </w:rPr>
        <w:t xml:space="preserve"> </w:t>
      </w:r>
      <w:r>
        <w:rPr>
          <w:sz w:val="20"/>
        </w:rPr>
        <w:t>rocznej, terminowej</w:t>
      </w:r>
      <w:r>
        <w:rPr>
          <w:spacing w:val="-6"/>
          <w:sz w:val="20"/>
        </w:rPr>
        <w:t xml:space="preserve"> </w:t>
      </w:r>
      <w:r>
        <w:rPr>
          <w:sz w:val="20"/>
        </w:rPr>
        <w:t>opłaty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11"/>
          <w:sz w:val="20"/>
        </w:rPr>
        <w:t xml:space="preserve"> </w:t>
      </w:r>
      <w:r>
        <w:rPr>
          <w:sz w:val="20"/>
        </w:rPr>
        <w:t>zajęcia.</w:t>
      </w:r>
      <w:r>
        <w:rPr>
          <w:spacing w:val="-4"/>
          <w:sz w:val="20"/>
        </w:rPr>
        <w:t xml:space="preserve"> </w:t>
      </w:r>
      <w:r>
        <w:rPr>
          <w:sz w:val="20"/>
        </w:rPr>
        <w:t>Wysokość</w:t>
      </w:r>
      <w:r>
        <w:rPr>
          <w:spacing w:val="-2"/>
          <w:sz w:val="20"/>
        </w:rPr>
        <w:t xml:space="preserve"> </w:t>
      </w:r>
      <w:r>
        <w:rPr>
          <w:sz w:val="20"/>
        </w:rPr>
        <w:t>opłat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zajęcia określa </w:t>
      </w:r>
      <w:r>
        <w:rPr>
          <w:i/>
          <w:sz w:val="20"/>
        </w:rPr>
        <w:t>załącznik nr 3.</w:t>
      </w:r>
    </w:p>
    <w:p w14:paraId="0D1092DC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975"/>
        </w:tabs>
        <w:spacing w:before="7"/>
        <w:ind w:left="975" w:right="255" w:hanging="361"/>
        <w:contextualSpacing w:val="0"/>
        <w:jc w:val="both"/>
        <w:rPr>
          <w:sz w:val="20"/>
        </w:rPr>
      </w:pPr>
      <w:r>
        <w:rPr>
          <w:sz w:val="20"/>
        </w:rPr>
        <w:t>Deklaracje należy składać u lnstruktora prowadzącego zajęcia lub w Dziale Organizacji lmprez DOK</w:t>
      </w:r>
      <w:r>
        <w:rPr>
          <w:spacing w:val="40"/>
          <w:sz w:val="20"/>
        </w:rPr>
        <w:t xml:space="preserve"> </w:t>
      </w:r>
      <w:r>
        <w:rPr>
          <w:sz w:val="20"/>
        </w:rPr>
        <w:t>najpóźniej na</w:t>
      </w:r>
      <w:r>
        <w:rPr>
          <w:spacing w:val="-6"/>
          <w:sz w:val="20"/>
        </w:rPr>
        <w:t xml:space="preserve"> </w:t>
      </w:r>
      <w:r>
        <w:rPr>
          <w:sz w:val="20"/>
        </w:rPr>
        <w:t>drugim spotkaniu wynikającym z</w:t>
      </w:r>
      <w:r>
        <w:rPr>
          <w:spacing w:val="-1"/>
          <w:sz w:val="20"/>
        </w:rPr>
        <w:t xml:space="preserve"> </w:t>
      </w:r>
      <w:r>
        <w:rPr>
          <w:sz w:val="20"/>
        </w:rPr>
        <w:t>harmonogramu</w:t>
      </w:r>
      <w:r>
        <w:rPr>
          <w:spacing w:val="19"/>
          <w:sz w:val="20"/>
        </w:rPr>
        <w:t xml:space="preserve"> </w:t>
      </w:r>
      <w:r>
        <w:rPr>
          <w:sz w:val="20"/>
        </w:rPr>
        <w:t>zajęć.</w:t>
      </w:r>
    </w:p>
    <w:p w14:paraId="4FDEA822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967"/>
        </w:tabs>
        <w:ind w:left="967" w:right="167" w:hanging="361"/>
        <w:contextualSpacing w:val="0"/>
        <w:jc w:val="both"/>
        <w:rPr>
          <w:sz w:val="20"/>
        </w:rPr>
      </w:pPr>
      <w:r>
        <w:rPr>
          <w:spacing w:val="-2"/>
          <w:sz w:val="20"/>
        </w:rPr>
        <w:t>Opłata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zajęcia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obowiązuje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aktualny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sezon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artystyczny 2026/2027,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tj.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okres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01.10.2026 </w:t>
      </w:r>
      <w:r>
        <w:rPr>
          <w:sz w:val="20"/>
        </w:rPr>
        <w:t>do 30.06.2027.</w:t>
      </w:r>
    </w:p>
    <w:p w14:paraId="2BE5129E" w14:textId="6A8F1767" w:rsidR="003479EA" w:rsidRDefault="003479EA" w:rsidP="003479EA">
      <w:pPr>
        <w:pStyle w:val="Akapitzlist"/>
        <w:numPr>
          <w:ilvl w:val="0"/>
          <w:numId w:val="3"/>
        </w:numPr>
        <w:tabs>
          <w:tab w:val="left" w:pos="954"/>
          <w:tab w:val="left" w:pos="957"/>
        </w:tabs>
        <w:ind w:left="954" w:right="160" w:hanging="359"/>
        <w:contextualSpacing w:val="0"/>
        <w:jc w:val="both"/>
        <w:rPr>
          <w:sz w:val="20"/>
        </w:rPr>
      </w:pPr>
      <w:r>
        <w:rPr>
          <w:sz w:val="20"/>
        </w:rPr>
        <w:t>Opłaty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tytułu</w:t>
      </w:r>
      <w:r>
        <w:rPr>
          <w:spacing w:val="-8"/>
          <w:sz w:val="20"/>
        </w:rPr>
        <w:t xml:space="preserve"> </w:t>
      </w:r>
      <w:r>
        <w:rPr>
          <w:sz w:val="20"/>
        </w:rPr>
        <w:t>zajęć</w:t>
      </w:r>
      <w:r>
        <w:rPr>
          <w:spacing w:val="-8"/>
          <w:sz w:val="20"/>
        </w:rPr>
        <w:t xml:space="preserve"> </w:t>
      </w:r>
      <w:r>
        <w:rPr>
          <w:sz w:val="20"/>
        </w:rPr>
        <w:t>można</w:t>
      </w:r>
      <w:r>
        <w:rPr>
          <w:spacing w:val="-6"/>
          <w:sz w:val="20"/>
        </w:rPr>
        <w:t xml:space="preserve"> </w:t>
      </w:r>
      <w:r>
        <w:rPr>
          <w:sz w:val="20"/>
        </w:rPr>
        <w:t>dokonać</w:t>
      </w:r>
      <w:r>
        <w:rPr>
          <w:spacing w:val="-6"/>
          <w:sz w:val="20"/>
        </w:rPr>
        <w:t xml:space="preserve"> </w:t>
      </w:r>
      <w:r>
        <w:rPr>
          <w:sz w:val="20"/>
        </w:rPr>
        <w:t>wg</w:t>
      </w:r>
      <w:r>
        <w:rPr>
          <w:spacing w:val="-10"/>
          <w:sz w:val="20"/>
        </w:rPr>
        <w:t xml:space="preserve"> </w:t>
      </w:r>
      <w:r>
        <w:rPr>
          <w:sz w:val="20"/>
        </w:rPr>
        <w:t>cennika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stanowiącego </w:t>
      </w:r>
      <w:r>
        <w:rPr>
          <w:i/>
          <w:sz w:val="20"/>
        </w:rPr>
        <w:t>załącznik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14"/>
          <w:sz w:val="20"/>
        </w:rPr>
        <w:t xml:space="preserve"> </w:t>
      </w:r>
      <w:r>
        <w:rPr>
          <w:sz w:val="20"/>
        </w:rPr>
        <w:t>3.</w:t>
      </w:r>
      <w:r>
        <w:rPr>
          <w:spacing w:val="-3"/>
          <w:sz w:val="20"/>
        </w:rPr>
        <w:t xml:space="preserve"> </w:t>
      </w:r>
      <w:r>
        <w:rPr>
          <w:sz w:val="20"/>
        </w:rPr>
        <w:t>Wyjątkiem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jest wrzesień, który traktowany jest jako miesiąc organizacyjny i rekompensata dni wolnych wynikających </w:t>
      </w:r>
      <w:r>
        <w:rPr>
          <w:color w:val="131313"/>
          <w:sz w:val="20"/>
        </w:rPr>
        <w:t xml:space="preserve">z </w:t>
      </w:r>
      <w:r>
        <w:rPr>
          <w:sz w:val="20"/>
        </w:rPr>
        <w:t xml:space="preserve">kalendarza. </w:t>
      </w:r>
    </w:p>
    <w:p w14:paraId="0E081151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944"/>
          <w:tab w:val="left" w:pos="947"/>
        </w:tabs>
        <w:spacing w:before="2" w:line="235" w:lineRule="auto"/>
        <w:ind w:left="944" w:right="282" w:hanging="357"/>
        <w:contextualSpacing w:val="0"/>
        <w:jc w:val="both"/>
        <w:rPr>
          <w:sz w:val="20"/>
        </w:rPr>
      </w:pPr>
      <w:r>
        <w:rPr>
          <w:sz w:val="20"/>
        </w:rPr>
        <w:t>Uczestnik</w:t>
      </w:r>
      <w:r>
        <w:rPr>
          <w:spacing w:val="-10"/>
          <w:sz w:val="20"/>
        </w:rPr>
        <w:t xml:space="preserve"> </w:t>
      </w:r>
      <w:r>
        <w:rPr>
          <w:sz w:val="20"/>
        </w:rPr>
        <w:t>może</w:t>
      </w:r>
      <w:r>
        <w:rPr>
          <w:spacing w:val="-11"/>
          <w:sz w:val="20"/>
        </w:rPr>
        <w:t xml:space="preserve"> </w:t>
      </w:r>
      <w:r>
        <w:rPr>
          <w:sz w:val="20"/>
        </w:rPr>
        <w:t>korzystać z</w:t>
      </w:r>
      <w:r>
        <w:rPr>
          <w:spacing w:val="-12"/>
          <w:sz w:val="20"/>
        </w:rPr>
        <w:t xml:space="preserve"> </w:t>
      </w:r>
      <w:r>
        <w:rPr>
          <w:sz w:val="20"/>
        </w:rPr>
        <w:t>pracowni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sal</w:t>
      </w:r>
      <w:r>
        <w:rPr>
          <w:spacing w:val="-14"/>
          <w:sz w:val="20"/>
        </w:rPr>
        <w:t xml:space="preserve"> </w:t>
      </w:r>
      <w:r>
        <w:rPr>
          <w:sz w:val="20"/>
        </w:rPr>
        <w:t>wyłącznie w</w:t>
      </w:r>
      <w:r>
        <w:rPr>
          <w:spacing w:val="-14"/>
          <w:sz w:val="20"/>
        </w:rPr>
        <w:t xml:space="preserve"> </w:t>
      </w:r>
      <w:r>
        <w:rPr>
          <w:sz w:val="20"/>
        </w:rPr>
        <w:t>obecności</w:t>
      </w:r>
      <w:r>
        <w:rPr>
          <w:spacing w:val="-5"/>
          <w:sz w:val="20"/>
        </w:rPr>
        <w:t xml:space="preserve"> </w:t>
      </w:r>
      <w:r>
        <w:rPr>
          <w:sz w:val="20"/>
        </w:rPr>
        <w:t>lnstruktora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pracownika </w:t>
      </w:r>
      <w:r>
        <w:rPr>
          <w:spacing w:val="-4"/>
          <w:sz w:val="20"/>
        </w:rPr>
        <w:t>DOK.</w:t>
      </w:r>
    </w:p>
    <w:p w14:paraId="668D02B3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922"/>
          <w:tab w:val="left" w:pos="942"/>
        </w:tabs>
        <w:spacing w:before="6"/>
        <w:ind w:left="922" w:right="282" w:hanging="342"/>
        <w:contextualSpacing w:val="0"/>
        <w:jc w:val="both"/>
        <w:rPr>
          <w:sz w:val="20"/>
        </w:rPr>
      </w:pPr>
      <w:r>
        <w:rPr>
          <w:spacing w:val="-2"/>
          <w:sz w:val="20"/>
        </w:rPr>
        <w:t>Podczas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zajęć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Uczestnik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znajduje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się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opieką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Instruktora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prowadzącego zajęcia.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lnstruktor </w:t>
      </w:r>
      <w:r>
        <w:rPr>
          <w:sz w:val="20"/>
        </w:rPr>
        <w:t>ponosi odpowiedzialność za nieletniego Uczestnika zajęć jedynie w trakcie ich trwania. Rodzic/opiekun</w:t>
      </w:r>
      <w:r>
        <w:rPr>
          <w:spacing w:val="-11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odebrania</w:t>
      </w:r>
      <w:r>
        <w:rPr>
          <w:spacing w:val="-5"/>
          <w:sz w:val="20"/>
        </w:rPr>
        <w:t xml:space="preserve"> </w:t>
      </w:r>
      <w:r>
        <w:rPr>
          <w:sz w:val="20"/>
        </w:rPr>
        <w:t>dziecka</w:t>
      </w:r>
      <w:r>
        <w:rPr>
          <w:spacing w:val="-7"/>
          <w:sz w:val="20"/>
        </w:rPr>
        <w:t xml:space="preserve"> </w:t>
      </w:r>
      <w:r>
        <w:rPr>
          <w:sz w:val="20"/>
        </w:rPr>
        <w:t>bezpośrednio</w:t>
      </w:r>
      <w:r>
        <w:rPr>
          <w:spacing w:val="-7"/>
          <w:sz w:val="20"/>
        </w:rPr>
        <w:t xml:space="preserve"> </w:t>
      </w:r>
      <w:r>
        <w:rPr>
          <w:sz w:val="20"/>
        </w:rPr>
        <w:t>po</w:t>
      </w:r>
      <w:r>
        <w:rPr>
          <w:spacing w:val="-14"/>
          <w:sz w:val="20"/>
        </w:rPr>
        <w:t xml:space="preserve"> </w:t>
      </w:r>
      <w:r>
        <w:rPr>
          <w:sz w:val="20"/>
        </w:rPr>
        <w:t>zakończeniu</w:t>
      </w:r>
      <w:r>
        <w:rPr>
          <w:spacing w:val="-1"/>
          <w:sz w:val="20"/>
        </w:rPr>
        <w:t xml:space="preserve"> </w:t>
      </w:r>
      <w:r>
        <w:rPr>
          <w:sz w:val="20"/>
        </w:rPr>
        <w:t>zajęć. lnformacje o samodzielnym powrocie uczestnika do domu, rodzic musi zgłosić osobie prowadzącej zajęcia.</w:t>
      </w:r>
    </w:p>
    <w:p w14:paraId="4AAD88A9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912"/>
          <w:tab w:val="left" w:pos="917"/>
        </w:tabs>
        <w:spacing w:before="1" w:line="235" w:lineRule="auto"/>
        <w:ind w:left="912" w:right="290" w:hanging="355"/>
        <w:contextualSpacing w:val="0"/>
        <w:jc w:val="both"/>
        <w:rPr>
          <w:sz w:val="20"/>
        </w:rPr>
      </w:pPr>
      <w:r>
        <w:rPr>
          <w:sz w:val="20"/>
        </w:rPr>
        <w:t xml:space="preserve">Rodzice i osoby postronne mogą przebywać w sali, </w:t>
      </w:r>
      <w:r>
        <w:rPr>
          <w:color w:val="0E0E0E"/>
          <w:sz w:val="20"/>
        </w:rPr>
        <w:t xml:space="preserve">w </w:t>
      </w:r>
      <w:r>
        <w:rPr>
          <w:sz w:val="20"/>
        </w:rPr>
        <w:t>której odbywają się zajęcia tylko za zgodą Instruktora.</w:t>
      </w:r>
    </w:p>
    <w:p w14:paraId="7E6089FE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885"/>
          <w:tab w:val="left" w:pos="911"/>
        </w:tabs>
        <w:spacing w:before="6" w:line="276" w:lineRule="auto"/>
        <w:ind w:left="885" w:right="200" w:hanging="333"/>
        <w:contextualSpacing w:val="0"/>
        <w:jc w:val="both"/>
        <w:rPr>
          <w:sz w:val="20"/>
        </w:rPr>
      </w:pPr>
      <w:r>
        <w:rPr>
          <w:sz w:val="20"/>
        </w:rPr>
        <w:t xml:space="preserve">W razie rezygnacji z zajęć należy wypełnić formularz rezygnacji </w:t>
      </w:r>
      <w:r>
        <w:rPr>
          <w:i/>
          <w:sz w:val="20"/>
        </w:rPr>
        <w:t xml:space="preserve">(zalącznik nr 2) </w:t>
      </w:r>
      <w:r>
        <w:rPr>
          <w:sz w:val="20"/>
        </w:rPr>
        <w:t xml:space="preserve">i złożyć w Dziale Organizacji lmprez DOK lub wysłać na adres email: </w:t>
      </w:r>
      <w:hyperlink r:id="rId5" w:history="1">
        <w:r w:rsidRPr="009F4B27">
          <w:rPr>
            <w:rStyle w:val="Hipercze"/>
            <w:sz w:val="20"/>
          </w:rPr>
          <w:t>magda@dok.pl</w:t>
        </w:r>
      </w:hyperlink>
      <w:r>
        <w:rPr>
          <w:sz w:val="20"/>
        </w:rPr>
        <w:t xml:space="preserve"> (dostępny u lnstruktorów oraz na stronie </w:t>
      </w:r>
      <w:hyperlink r:id="rId6" w:history="1">
        <w:r w:rsidRPr="009F4B27">
          <w:rPr>
            <w:rStyle w:val="Hipercze"/>
            <w:sz w:val="20"/>
          </w:rPr>
          <w:t>www.dok.pl).</w:t>
        </w:r>
      </w:hyperlink>
      <w:r>
        <w:rPr>
          <w:sz w:val="20"/>
        </w:rPr>
        <w:t xml:space="preserve"> Nieuczęszczanie na zajęcia nie zwalnia z ponoszenia opłat. Rezygnacja z uczestnictwa w sekcji przed zakończeniem sezonu ARA wymaga również poinformowania</w:t>
      </w:r>
      <w:r>
        <w:rPr>
          <w:spacing w:val="-13"/>
          <w:sz w:val="20"/>
        </w:rPr>
        <w:t xml:space="preserve"> </w:t>
      </w:r>
      <w:r>
        <w:rPr>
          <w:sz w:val="20"/>
        </w:rPr>
        <w:t>Instruktora. W</w:t>
      </w:r>
      <w:r>
        <w:rPr>
          <w:spacing w:val="-13"/>
          <w:sz w:val="20"/>
        </w:rPr>
        <w:t xml:space="preserve"> </w:t>
      </w:r>
      <w:r>
        <w:rPr>
          <w:sz w:val="20"/>
        </w:rPr>
        <w:t>przypadku niezłożenia formularza</w:t>
      </w:r>
      <w:r>
        <w:rPr>
          <w:spacing w:val="-2"/>
          <w:sz w:val="20"/>
        </w:rPr>
        <w:t xml:space="preserve"> </w:t>
      </w:r>
      <w:r>
        <w:rPr>
          <w:sz w:val="20"/>
        </w:rPr>
        <w:t>rezygnacji z</w:t>
      </w:r>
      <w:r>
        <w:rPr>
          <w:spacing w:val="-7"/>
          <w:sz w:val="20"/>
        </w:rPr>
        <w:t xml:space="preserve"> </w:t>
      </w:r>
      <w:r>
        <w:rPr>
          <w:sz w:val="20"/>
        </w:rPr>
        <w:t>zajęć,</w:t>
      </w:r>
      <w:r>
        <w:rPr>
          <w:spacing w:val="-4"/>
          <w:sz w:val="20"/>
        </w:rPr>
        <w:t xml:space="preserve"> </w:t>
      </w:r>
      <w:r>
        <w:rPr>
          <w:sz w:val="20"/>
        </w:rPr>
        <w:t>pełna</w:t>
      </w:r>
      <w:r>
        <w:rPr>
          <w:spacing w:val="-5"/>
          <w:sz w:val="20"/>
        </w:rPr>
        <w:t xml:space="preserve"> </w:t>
      </w:r>
      <w:r>
        <w:rPr>
          <w:sz w:val="20"/>
        </w:rPr>
        <w:t>opłata</w:t>
      </w:r>
      <w:r>
        <w:rPr>
          <w:spacing w:val="-8"/>
          <w:sz w:val="20"/>
        </w:rPr>
        <w:t xml:space="preserve"> </w:t>
      </w:r>
      <w:r>
        <w:rPr>
          <w:sz w:val="20"/>
        </w:rPr>
        <w:t>naliczana jest</w:t>
      </w:r>
      <w:r>
        <w:rPr>
          <w:spacing w:val="-9"/>
          <w:sz w:val="20"/>
        </w:rPr>
        <w:t xml:space="preserve"> </w:t>
      </w:r>
      <w:r>
        <w:rPr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z w:val="20"/>
        </w:rPr>
        <w:t>każdy</w:t>
      </w:r>
      <w:r>
        <w:rPr>
          <w:spacing w:val="-1"/>
          <w:sz w:val="20"/>
        </w:rPr>
        <w:t xml:space="preserve"> </w:t>
      </w:r>
      <w:r>
        <w:rPr>
          <w:sz w:val="20"/>
        </w:rPr>
        <w:t>rozpoczęty miesiąc. Uczestnik zobowiązany jest do opłacenia należności za cały miesiąc.</w:t>
      </w:r>
    </w:p>
    <w:p w14:paraId="589AC3DE" w14:textId="77777777" w:rsidR="003479EA" w:rsidRDefault="003479EA" w:rsidP="003479EA">
      <w:pPr>
        <w:pStyle w:val="Akapitzlist"/>
        <w:numPr>
          <w:ilvl w:val="0"/>
          <w:numId w:val="3"/>
        </w:numPr>
        <w:tabs>
          <w:tab w:val="left" w:pos="881"/>
          <w:tab w:val="left" w:pos="883"/>
        </w:tabs>
        <w:ind w:left="881" w:right="238" w:hanging="366"/>
        <w:contextualSpacing w:val="0"/>
        <w:jc w:val="both"/>
        <w:rPr>
          <w:sz w:val="20"/>
        </w:rPr>
      </w:pPr>
      <w:r>
        <w:rPr>
          <w:sz w:val="20"/>
        </w:rPr>
        <w:t>Uczestnicy wybranych form zajęć podzieleni są przez lnstruktora prowadzącego na grupy odpowiednio liczebne, dostosowane do wieku uczestników i</w:t>
      </w:r>
      <w:r>
        <w:rPr>
          <w:spacing w:val="-12"/>
          <w:sz w:val="20"/>
        </w:rPr>
        <w:t xml:space="preserve"> </w:t>
      </w:r>
      <w:r>
        <w:rPr>
          <w:sz w:val="20"/>
        </w:rPr>
        <w:t>poziomu zaawansowania.</w:t>
      </w:r>
    </w:p>
    <w:p w14:paraId="2464075C" w14:textId="2A3A26D8" w:rsidR="003479EA" w:rsidRPr="00465755" w:rsidRDefault="003479EA" w:rsidP="00465755">
      <w:pPr>
        <w:pStyle w:val="Akapitzlist"/>
        <w:numPr>
          <w:ilvl w:val="0"/>
          <w:numId w:val="3"/>
        </w:numPr>
        <w:tabs>
          <w:tab w:val="left" w:pos="875"/>
        </w:tabs>
        <w:ind w:left="875" w:right="243" w:hanging="369"/>
        <w:contextualSpacing w:val="0"/>
        <w:jc w:val="both"/>
        <w:rPr>
          <w:sz w:val="20"/>
        </w:rPr>
      </w:pPr>
      <w:r>
        <w:rPr>
          <w:sz w:val="20"/>
        </w:rPr>
        <w:t>Organizator</w:t>
      </w:r>
      <w:r>
        <w:rPr>
          <w:spacing w:val="-14"/>
          <w:sz w:val="20"/>
        </w:rPr>
        <w:t xml:space="preserve"> </w:t>
      </w:r>
      <w:r>
        <w:rPr>
          <w:sz w:val="20"/>
        </w:rPr>
        <w:t>zastrzega</w:t>
      </w:r>
      <w:r>
        <w:rPr>
          <w:spacing w:val="-5"/>
          <w:sz w:val="20"/>
        </w:rPr>
        <w:t xml:space="preserve"> </w:t>
      </w:r>
      <w:r>
        <w:rPr>
          <w:sz w:val="20"/>
        </w:rPr>
        <w:t>sobie</w:t>
      </w:r>
      <w:r>
        <w:rPr>
          <w:spacing w:val="-14"/>
          <w:sz w:val="20"/>
        </w:rPr>
        <w:t xml:space="preserve"> </w:t>
      </w:r>
      <w:r>
        <w:rPr>
          <w:sz w:val="20"/>
        </w:rPr>
        <w:t>prawo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zmian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harmonogramie</w:t>
      </w:r>
      <w:r>
        <w:rPr>
          <w:spacing w:val="-4"/>
          <w:sz w:val="20"/>
        </w:rPr>
        <w:t xml:space="preserve"> </w:t>
      </w:r>
      <w:r>
        <w:rPr>
          <w:sz w:val="20"/>
        </w:rPr>
        <w:t>zajęć</w:t>
      </w:r>
      <w:r>
        <w:rPr>
          <w:spacing w:val="-12"/>
          <w:sz w:val="20"/>
        </w:rPr>
        <w:t xml:space="preserve"> </w:t>
      </w:r>
      <w:r>
        <w:rPr>
          <w:i/>
          <w:sz w:val="20"/>
        </w:rPr>
        <w:t>(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zalącznik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5),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4"/>
          <w:sz w:val="20"/>
        </w:rPr>
        <w:t xml:space="preserve"> </w:t>
      </w:r>
      <w:r>
        <w:rPr>
          <w:sz w:val="20"/>
        </w:rPr>
        <w:t>czym lnstruktor poinformuje Rodziców/opiekunów Uczestników zajęć.</w:t>
      </w:r>
    </w:p>
    <w:p w14:paraId="12C71F18" w14:textId="77777777" w:rsidR="003479EA" w:rsidRPr="000F16DE" w:rsidRDefault="003479EA" w:rsidP="003479EA">
      <w:pPr>
        <w:pStyle w:val="Tekstpodstawowy"/>
        <w:ind w:right="445"/>
        <w:jc w:val="center"/>
        <w:rPr>
          <w:b/>
          <w:bCs/>
        </w:rPr>
      </w:pPr>
      <w:r w:rsidRPr="000F16DE">
        <w:rPr>
          <w:b/>
          <w:bCs/>
        </w:rPr>
        <w:t xml:space="preserve">§ </w:t>
      </w:r>
      <w:r w:rsidRPr="000F16DE">
        <w:rPr>
          <w:b/>
          <w:bCs/>
          <w:color w:val="0F0F0F"/>
          <w:spacing w:val="-10"/>
        </w:rPr>
        <w:t>3</w:t>
      </w:r>
    </w:p>
    <w:p w14:paraId="7C009316" w14:textId="77777777" w:rsidR="003479EA" w:rsidRPr="003479EA" w:rsidRDefault="003479EA" w:rsidP="003479EA">
      <w:pPr>
        <w:pStyle w:val="Nagwek1"/>
        <w:ind w:right="206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3479EA">
        <w:rPr>
          <w:rFonts w:ascii="Arial" w:hAnsi="Arial" w:cs="Arial"/>
          <w:b/>
          <w:bCs/>
          <w:color w:val="auto"/>
          <w:sz w:val="20"/>
          <w:szCs w:val="20"/>
        </w:rPr>
        <w:t>OPŁATY</w:t>
      </w:r>
      <w:r w:rsidRPr="003479EA">
        <w:rPr>
          <w:rFonts w:ascii="Arial" w:hAnsi="Arial" w:cs="Arial"/>
          <w:b/>
          <w:bCs/>
          <w:color w:val="auto"/>
          <w:spacing w:val="-8"/>
          <w:sz w:val="20"/>
          <w:szCs w:val="20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0"/>
          <w:szCs w:val="20"/>
        </w:rPr>
        <w:t>ZA</w:t>
      </w:r>
      <w:r w:rsidRPr="003479EA">
        <w:rPr>
          <w:rFonts w:ascii="Arial" w:hAnsi="Arial" w:cs="Arial"/>
          <w:b/>
          <w:bCs/>
          <w:color w:val="auto"/>
          <w:spacing w:val="-8"/>
          <w:sz w:val="20"/>
          <w:szCs w:val="20"/>
        </w:rPr>
        <w:t xml:space="preserve"> </w:t>
      </w:r>
      <w:r w:rsidRPr="003479EA">
        <w:rPr>
          <w:rFonts w:ascii="Arial" w:hAnsi="Arial" w:cs="Arial"/>
          <w:b/>
          <w:bCs/>
          <w:color w:val="auto"/>
          <w:sz w:val="20"/>
          <w:szCs w:val="20"/>
        </w:rPr>
        <w:t>UDZIAŁ W</w:t>
      </w:r>
      <w:r w:rsidRPr="003479EA">
        <w:rPr>
          <w:rFonts w:ascii="Arial" w:hAnsi="Arial" w:cs="Arial"/>
          <w:b/>
          <w:bCs/>
          <w:color w:val="auto"/>
          <w:spacing w:val="-14"/>
          <w:sz w:val="20"/>
          <w:szCs w:val="20"/>
        </w:rPr>
        <w:t xml:space="preserve"> </w:t>
      </w:r>
      <w:r w:rsidRPr="003479EA">
        <w:rPr>
          <w:rFonts w:ascii="Arial" w:hAnsi="Arial" w:cs="Arial"/>
          <w:b/>
          <w:bCs/>
          <w:color w:val="auto"/>
          <w:spacing w:val="-2"/>
          <w:sz w:val="20"/>
          <w:szCs w:val="20"/>
        </w:rPr>
        <w:t>ZAJĘCIACH</w:t>
      </w:r>
    </w:p>
    <w:p w14:paraId="3D17BC1D" w14:textId="77777777" w:rsidR="003479EA" w:rsidRDefault="003479EA" w:rsidP="003479EA">
      <w:pPr>
        <w:pStyle w:val="Tekstpodstawowy"/>
        <w:spacing w:before="49"/>
        <w:rPr>
          <w:b/>
        </w:rPr>
      </w:pPr>
    </w:p>
    <w:p w14:paraId="52986798" w14:textId="4E646E25" w:rsidR="003479EA" w:rsidRDefault="003479EA" w:rsidP="003479EA">
      <w:pPr>
        <w:pStyle w:val="Akapitzlist"/>
        <w:numPr>
          <w:ilvl w:val="0"/>
          <w:numId w:val="5"/>
        </w:numPr>
        <w:tabs>
          <w:tab w:val="left" w:pos="624"/>
          <w:tab w:val="left" w:pos="633"/>
        </w:tabs>
        <w:ind w:right="267" w:hanging="416"/>
        <w:contextualSpacing w:val="0"/>
        <w:jc w:val="both"/>
        <w:rPr>
          <w:i/>
          <w:sz w:val="20"/>
        </w:rPr>
      </w:pPr>
      <w:r>
        <w:rPr>
          <w:sz w:val="20"/>
        </w:rPr>
        <w:t>Warunkiem udziału w zajęciach ARA organizowanych przez DOK jest wniesienie opłaty miesięcznej lub rocznej. Miesiąc wrzesień jest miesiącem nieodpłatnym, który traktowany jest jako</w:t>
      </w:r>
      <w:r>
        <w:rPr>
          <w:spacing w:val="-14"/>
          <w:sz w:val="20"/>
        </w:rPr>
        <w:t xml:space="preserve"> </w:t>
      </w:r>
      <w:r>
        <w:rPr>
          <w:sz w:val="20"/>
        </w:rPr>
        <w:t>miesiąc</w:t>
      </w:r>
      <w:r>
        <w:rPr>
          <w:spacing w:val="-9"/>
          <w:sz w:val="20"/>
        </w:rPr>
        <w:t xml:space="preserve"> </w:t>
      </w:r>
      <w:r>
        <w:rPr>
          <w:sz w:val="20"/>
        </w:rPr>
        <w:t>organizacyjny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rekompensata dni</w:t>
      </w:r>
      <w:r>
        <w:rPr>
          <w:spacing w:val="-14"/>
          <w:sz w:val="20"/>
        </w:rPr>
        <w:t xml:space="preserve"> </w:t>
      </w:r>
      <w:r>
        <w:rPr>
          <w:sz w:val="20"/>
        </w:rPr>
        <w:t>wolnych</w:t>
      </w:r>
      <w:r>
        <w:rPr>
          <w:spacing w:val="-8"/>
          <w:sz w:val="20"/>
        </w:rPr>
        <w:t xml:space="preserve"> </w:t>
      </w:r>
      <w:r>
        <w:rPr>
          <w:sz w:val="20"/>
        </w:rPr>
        <w:t>wynikających z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kalendarza </w:t>
      </w:r>
      <w:r>
        <w:rPr>
          <w:i/>
          <w:sz w:val="20"/>
        </w:rPr>
        <w:t>(załącznik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 xml:space="preserve">nr </w:t>
      </w:r>
      <w:r>
        <w:rPr>
          <w:i/>
          <w:spacing w:val="-4"/>
          <w:sz w:val="20"/>
        </w:rPr>
        <w:t>4).</w:t>
      </w:r>
    </w:p>
    <w:p w14:paraId="3BCB21DD" w14:textId="77777777" w:rsidR="003479EA" w:rsidRDefault="003479EA" w:rsidP="003479EA">
      <w:pPr>
        <w:pStyle w:val="Akapitzlist"/>
        <w:numPr>
          <w:ilvl w:val="0"/>
          <w:numId w:val="5"/>
        </w:numPr>
        <w:tabs>
          <w:tab w:val="left" w:pos="360"/>
          <w:tab w:val="left" w:pos="605"/>
        </w:tabs>
        <w:spacing w:before="1" w:line="242" w:lineRule="auto"/>
        <w:ind w:left="605" w:right="286" w:hanging="401"/>
        <w:contextualSpacing w:val="0"/>
        <w:jc w:val="both"/>
        <w:rPr>
          <w:sz w:val="20"/>
        </w:rPr>
      </w:pP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Stałe opłaty miesięczne należy regulować do 10 dnia każdego miesiąca. Nie ma możliwości zwrotu opłaty miesięcznej w przypadku rezygnacji z zajęć w trakcie trwania okresu rozliczeniowego. Można natomiast złożyć pisemną rezygnację </w:t>
      </w:r>
      <w:r>
        <w:rPr>
          <w:i/>
          <w:sz w:val="20"/>
        </w:rPr>
        <w:t xml:space="preserve">(załącznik nr 2) </w:t>
      </w:r>
      <w:r>
        <w:rPr>
          <w:sz w:val="20"/>
        </w:rPr>
        <w:t>aby zostać zwolnionym z opłaty w kolejnym okresie rozliczeniowym.</w:t>
      </w:r>
    </w:p>
    <w:p w14:paraId="7ADEE77C" w14:textId="362DFC2C" w:rsidR="003479EA" w:rsidRDefault="003479EA" w:rsidP="003479EA">
      <w:pPr>
        <w:pStyle w:val="Tekstpodstawowy"/>
        <w:ind w:left="602" w:right="443" w:hanging="412"/>
        <w:jc w:val="both"/>
      </w:pPr>
      <w:r>
        <w:t>2b.</w:t>
      </w:r>
      <w:r>
        <w:rPr>
          <w:spacing w:val="40"/>
        </w:rPr>
        <w:t xml:space="preserve"> </w:t>
      </w:r>
      <w:r>
        <w:t>W przypadku opłaty rocznej, termin płatności upływa 10.10.202</w:t>
      </w:r>
      <w:r w:rsidR="00465755">
        <w:t>6</w:t>
      </w:r>
      <w:r>
        <w:t>r. Nie ma możliwości dochodzenia</w:t>
      </w:r>
      <w:r>
        <w:rPr>
          <w:spacing w:val="36"/>
        </w:rPr>
        <w:t xml:space="preserve"> </w:t>
      </w:r>
      <w:r>
        <w:t>zwrotu</w:t>
      </w:r>
      <w:r>
        <w:rPr>
          <w:spacing w:val="26"/>
        </w:rPr>
        <w:t xml:space="preserve"> </w:t>
      </w:r>
      <w:r>
        <w:t xml:space="preserve">części </w:t>
      </w:r>
      <w:r>
        <w:rPr>
          <w:b/>
        </w:rPr>
        <w:t>opłaty</w:t>
      </w:r>
      <w:r>
        <w:rPr>
          <w:b/>
          <w:spacing w:val="40"/>
        </w:rPr>
        <w:t xml:space="preserve"> </w:t>
      </w:r>
      <w:r>
        <w:rPr>
          <w:b/>
        </w:rPr>
        <w:t>rocznej</w:t>
      </w:r>
      <w:r>
        <w:rPr>
          <w:b/>
          <w:spacing w:val="28"/>
        </w:rPr>
        <w:t xml:space="preserve"> </w:t>
      </w:r>
      <w:r>
        <w:t>w</w:t>
      </w:r>
      <w:r>
        <w:rPr>
          <w:spacing w:val="20"/>
        </w:rPr>
        <w:t xml:space="preserve"> </w:t>
      </w:r>
      <w:r>
        <w:rPr>
          <w:b/>
        </w:rPr>
        <w:t>momencie</w:t>
      </w:r>
      <w:r>
        <w:rPr>
          <w:b/>
          <w:spacing w:val="34"/>
        </w:rPr>
        <w:t xml:space="preserve"> </w:t>
      </w:r>
      <w:r>
        <w:t>rezygnacji</w:t>
      </w:r>
      <w:r>
        <w:rPr>
          <w:spacing w:val="24"/>
        </w:rPr>
        <w:t xml:space="preserve"> </w:t>
      </w:r>
      <w:r>
        <w:t>z udziału</w:t>
      </w:r>
      <w:r>
        <w:rPr>
          <w:spacing w:val="32"/>
        </w:rPr>
        <w:t xml:space="preserve"> </w:t>
      </w:r>
      <w:r>
        <w:t>w zajęciach.</w:t>
      </w:r>
    </w:p>
    <w:p w14:paraId="546375D5" w14:textId="77777777" w:rsidR="003479EA" w:rsidRDefault="003479EA" w:rsidP="003479EA">
      <w:pPr>
        <w:pStyle w:val="Akapitzlist"/>
        <w:numPr>
          <w:ilvl w:val="0"/>
          <w:numId w:val="5"/>
        </w:numPr>
        <w:tabs>
          <w:tab w:val="left" w:pos="559"/>
        </w:tabs>
        <w:spacing w:line="226" w:lineRule="exact"/>
        <w:ind w:left="559" w:hanging="381"/>
        <w:contextualSpacing w:val="0"/>
        <w:jc w:val="both"/>
        <w:rPr>
          <w:sz w:val="20"/>
        </w:rPr>
      </w:pPr>
      <w:r>
        <w:rPr>
          <w:sz w:val="20"/>
        </w:rPr>
        <w:t>Opłaty</w:t>
      </w:r>
      <w:r>
        <w:rPr>
          <w:spacing w:val="-2"/>
          <w:sz w:val="20"/>
        </w:rPr>
        <w:t xml:space="preserve"> </w:t>
      </w:r>
      <w:r>
        <w:rPr>
          <w:sz w:val="20"/>
        </w:rPr>
        <w:t>można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dokonać:</w:t>
      </w:r>
    </w:p>
    <w:p w14:paraId="06AC5AE7" w14:textId="77777777" w:rsidR="003479EA" w:rsidRDefault="003479EA" w:rsidP="003479EA">
      <w:pPr>
        <w:pStyle w:val="Akapitzlist"/>
        <w:numPr>
          <w:ilvl w:val="0"/>
          <w:numId w:val="4"/>
        </w:numPr>
        <w:tabs>
          <w:tab w:val="left" w:pos="589"/>
          <w:tab w:val="left" w:pos="596"/>
        </w:tabs>
        <w:spacing w:before="7" w:line="235" w:lineRule="auto"/>
        <w:ind w:right="303" w:hanging="415"/>
        <w:contextualSpacing w:val="0"/>
        <w:jc w:val="both"/>
        <w:rPr>
          <w:sz w:val="20"/>
        </w:rPr>
      </w:pPr>
      <w:r>
        <w:rPr>
          <w:sz w:val="20"/>
        </w:rPr>
        <w:t>w kasie DOK</w:t>
      </w:r>
      <w:r>
        <w:rPr>
          <w:spacing w:val="-1"/>
          <w:sz w:val="20"/>
        </w:rPr>
        <w:t xml:space="preserve"> </w:t>
      </w:r>
      <w:r>
        <w:rPr>
          <w:sz w:val="20"/>
        </w:rPr>
        <w:t>(ul.</w:t>
      </w:r>
      <w:r>
        <w:rPr>
          <w:spacing w:val="-2"/>
          <w:sz w:val="20"/>
        </w:rPr>
        <w:t xml:space="preserve"> </w:t>
      </w:r>
      <w:r>
        <w:rPr>
          <w:sz w:val="20"/>
        </w:rPr>
        <w:t>Świdnicka 23,</w:t>
      </w:r>
      <w:r>
        <w:rPr>
          <w:spacing w:val="-3"/>
          <w:sz w:val="20"/>
        </w:rPr>
        <w:t xml:space="preserve"> </w:t>
      </w:r>
      <w:r>
        <w:rPr>
          <w:sz w:val="20"/>
        </w:rPr>
        <w:t>I piętro) od</w:t>
      </w:r>
      <w:r>
        <w:rPr>
          <w:spacing w:val="-2"/>
          <w:sz w:val="20"/>
        </w:rPr>
        <w:t xml:space="preserve"> </w:t>
      </w:r>
      <w:r>
        <w:rPr>
          <w:sz w:val="20"/>
        </w:rPr>
        <w:t>poniedziałku do czwartku w</w:t>
      </w:r>
      <w:r>
        <w:rPr>
          <w:spacing w:val="-6"/>
          <w:sz w:val="20"/>
        </w:rPr>
        <w:t xml:space="preserve"> </w:t>
      </w:r>
      <w:r>
        <w:rPr>
          <w:sz w:val="20"/>
        </w:rPr>
        <w:t>godz. 10.00-17.30 oraz w piątki od 8.30 do 15.30.</w:t>
      </w:r>
    </w:p>
    <w:p w14:paraId="1D280053" w14:textId="77777777" w:rsidR="003479EA" w:rsidRDefault="003479EA" w:rsidP="003479EA">
      <w:pPr>
        <w:pStyle w:val="Akapitzlist"/>
        <w:numPr>
          <w:ilvl w:val="0"/>
          <w:numId w:val="4"/>
        </w:numPr>
        <w:tabs>
          <w:tab w:val="left" w:pos="559"/>
          <w:tab w:val="left" w:pos="581"/>
        </w:tabs>
        <w:spacing w:before="8" w:line="237" w:lineRule="auto"/>
        <w:ind w:left="581" w:right="308" w:hanging="413"/>
        <w:contextualSpacing w:val="0"/>
        <w:jc w:val="both"/>
        <w:rPr>
          <w:sz w:val="20"/>
        </w:rPr>
      </w:pPr>
      <w:r>
        <w:rPr>
          <w:sz w:val="20"/>
        </w:rPr>
        <w:t>przelewem</w:t>
      </w:r>
      <w:r>
        <w:rPr>
          <w:spacing w:val="53"/>
          <w:sz w:val="20"/>
        </w:rPr>
        <w:t xml:space="preserve">  </w:t>
      </w:r>
      <w:r>
        <w:rPr>
          <w:sz w:val="20"/>
        </w:rPr>
        <w:t>na</w:t>
      </w:r>
      <w:r>
        <w:rPr>
          <w:spacing w:val="40"/>
          <w:sz w:val="20"/>
        </w:rPr>
        <w:t xml:space="preserve">  </w:t>
      </w:r>
      <w:r>
        <w:rPr>
          <w:sz w:val="20"/>
        </w:rPr>
        <w:t>konto</w:t>
      </w:r>
      <w:r>
        <w:rPr>
          <w:spacing w:val="40"/>
          <w:sz w:val="20"/>
        </w:rPr>
        <w:t xml:space="preserve">  </w:t>
      </w:r>
      <w:r>
        <w:rPr>
          <w:sz w:val="20"/>
        </w:rPr>
        <w:t>Dzierżoniowskiego</w:t>
      </w:r>
      <w:r>
        <w:rPr>
          <w:spacing w:val="40"/>
          <w:sz w:val="20"/>
        </w:rPr>
        <w:t xml:space="preserve">  </w:t>
      </w:r>
      <w:r>
        <w:rPr>
          <w:sz w:val="20"/>
        </w:rPr>
        <w:t>Ośrodka</w:t>
      </w:r>
      <w:r>
        <w:rPr>
          <w:spacing w:val="40"/>
          <w:sz w:val="20"/>
        </w:rPr>
        <w:t xml:space="preserve">  </w:t>
      </w:r>
      <w:r>
        <w:rPr>
          <w:sz w:val="20"/>
        </w:rPr>
        <w:t>Kultury,</w:t>
      </w:r>
      <w:r>
        <w:rPr>
          <w:spacing w:val="53"/>
          <w:sz w:val="20"/>
        </w:rPr>
        <w:t xml:space="preserve">  </w:t>
      </w:r>
      <w:r>
        <w:rPr>
          <w:sz w:val="20"/>
        </w:rPr>
        <w:t>SGB</w:t>
      </w:r>
      <w:r>
        <w:rPr>
          <w:spacing w:val="40"/>
          <w:sz w:val="20"/>
        </w:rPr>
        <w:t xml:space="preserve">  </w:t>
      </w:r>
      <w:r>
        <w:rPr>
          <w:sz w:val="20"/>
        </w:rPr>
        <w:t>Bank</w:t>
      </w:r>
      <w:r>
        <w:rPr>
          <w:spacing w:val="40"/>
          <w:sz w:val="20"/>
        </w:rPr>
        <w:t xml:space="preserve">  </w:t>
      </w:r>
      <w:r>
        <w:rPr>
          <w:sz w:val="20"/>
        </w:rPr>
        <w:t>Spółdzielczy w Dzierżoniowie</w:t>
      </w:r>
      <w:r>
        <w:rPr>
          <w:spacing w:val="40"/>
          <w:sz w:val="20"/>
        </w:rPr>
        <w:t xml:space="preserve"> </w:t>
      </w:r>
      <w:r>
        <w:rPr>
          <w:sz w:val="20"/>
        </w:rPr>
        <w:t>03 9527 0007 0051 0509 2000 0001.</w:t>
      </w:r>
      <w:r>
        <w:rPr>
          <w:spacing w:val="40"/>
          <w:sz w:val="20"/>
        </w:rPr>
        <w:t xml:space="preserve"> </w:t>
      </w:r>
      <w:r>
        <w:rPr>
          <w:sz w:val="20"/>
        </w:rPr>
        <w:t>W tytule przelewu:</w:t>
      </w:r>
      <w:r>
        <w:rPr>
          <w:spacing w:val="40"/>
          <w:sz w:val="20"/>
        </w:rPr>
        <w:t xml:space="preserve"> </w:t>
      </w:r>
      <w:r>
        <w:rPr>
          <w:sz w:val="20"/>
        </w:rPr>
        <w:t>imię nazwisko, nazwa sekcji, miesiąc, rok.</w:t>
      </w:r>
    </w:p>
    <w:p w14:paraId="3B081C4C" w14:textId="51E96F2F" w:rsidR="003479EA" w:rsidRDefault="003479EA" w:rsidP="003479EA">
      <w:pPr>
        <w:pStyle w:val="Akapitzlist"/>
        <w:numPr>
          <w:ilvl w:val="0"/>
          <w:numId w:val="5"/>
        </w:numPr>
        <w:tabs>
          <w:tab w:val="left" w:pos="913"/>
          <w:tab w:val="left" w:pos="937"/>
        </w:tabs>
        <w:spacing w:before="77" w:line="237" w:lineRule="auto"/>
        <w:ind w:right="141"/>
        <w:contextualSpacing w:val="0"/>
        <w:jc w:val="both"/>
        <w:rPr>
          <w:sz w:val="20"/>
        </w:rPr>
      </w:pPr>
      <w:r>
        <w:rPr>
          <w:sz w:val="20"/>
        </w:rPr>
        <w:t>Posiadaczom Dzierżoniowskiej Karty Dużej Rodziny, Gminnej Karty Dużej Rodziny oraz Pieszyckiej</w:t>
      </w:r>
      <w:r>
        <w:rPr>
          <w:spacing w:val="40"/>
          <w:sz w:val="20"/>
        </w:rPr>
        <w:t xml:space="preserve"> </w:t>
      </w:r>
      <w:r>
        <w:rPr>
          <w:sz w:val="20"/>
        </w:rPr>
        <w:t>Karty Dużej</w:t>
      </w:r>
      <w:r>
        <w:rPr>
          <w:spacing w:val="-2"/>
          <w:sz w:val="20"/>
        </w:rPr>
        <w:t xml:space="preserve"> </w:t>
      </w:r>
      <w:r>
        <w:rPr>
          <w:sz w:val="20"/>
        </w:rPr>
        <w:t>Rodziny przysługuje zniżka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wysokości 50% </w:t>
      </w:r>
      <w:r w:rsidRPr="001F210F">
        <w:rPr>
          <w:b/>
          <w:bCs/>
          <w:sz w:val="20"/>
        </w:rPr>
        <w:t>od kwoty bazowej</w:t>
      </w:r>
      <w:r>
        <w:rPr>
          <w:sz w:val="20"/>
        </w:rPr>
        <w:t xml:space="preserve">, </w:t>
      </w:r>
      <w:r w:rsidRPr="001F210F">
        <w:rPr>
          <w:b/>
          <w:bCs/>
          <w:sz w:val="20"/>
        </w:rPr>
        <w:t>którą jest opłata dla uczestnika „SPOZA MIASTA”</w:t>
      </w:r>
      <w:r>
        <w:rPr>
          <w:sz w:val="20"/>
        </w:rPr>
        <w:t xml:space="preserve"> . </w:t>
      </w:r>
      <w:r w:rsidRPr="001F210F">
        <w:rPr>
          <w:b/>
          <w:bCs/>
          <w:sz w:val="20"/>
        </w:rPr>
        <w:t>Zniżka dla mieszkańców Dzierżoniowa nie łączy się ze zniżką wynikająca z posiadania Karty Dużej Rodziny.</w:t>
      </w:r>
      <w:r>
        <w:rPr>
          <w:sz w:val="20"/>
        </w:rPr>
        <w:t xml:space="preserve"> </w:t>
      </w:r>
    </w:p>
    <w:p w14:paraId="41326BC5" w14:textId="0E81C42E" w:rsidR="003479EA" w:rsidRDefault="003479EA" w:rsidP="0054433F">
      <w:pPr>
        <w:tabs>
          <w:tab w:val="left" w:pos="913"/>
          <w:tab w:val="left" w:pos="937"/>
        </w:tabs>
        <w:spacing w:before="77" w:line="237" w:lineRule="auto"/>
        <w:ind w:right="141"/>
        <w:jc w:val="both"/>
        <w:rPr>
          <w:sz w:val="20"/>
        </w:rPr>
      </w:pPr>
      <w:r w:rsidRPr="0054433F">
        <w:rPr>
          <w:sz w:val="20"/>
        </w:rPr>
        <w:t xml:space="preserve">Aby otrzymać zniżkę Karty Dużej Rodziny trzeba dostarczyć kserokopię KDR do Instruktora lub Działu Organizacji Imprez DOK. </w:t>
      </w:r>
      <w:r w:rsidRPr="0054433F">
        <w:rPr>
          <w:color w:val="111111"/>
          <w:sz w:val="20"/>
        </w:rPr>
        <w:t xml:space="preserve">W </w:t>
      </w:r>
      <w:r w:rsidRPr="0054433F">
        <w:rPr>
          <w:sz w:val="20"/>
        </w:rPr>
        <w:t>przypadku</w:t>
      </w:r>
      <w:r w:rsidRPr="0054433F">
        <w:rPr>
          <w:spacing w:val="80"/>
          <w:sz w:val="20"/>
        </w:rPr>
        <w:t xml:space="preserve"> </w:t>
      </w:r>
      <w:r w:rsidRPr="0054433F">
        <w:rPr>
          <w:sz w:val="20"/>
        </w:rPr>
        <w:t>przekroczenia</w:t>
      </w:r>
      <w:r w:rsidRPr="0054433F">
        <w:rPr>
          <w:spacing w:val="80"/>
          <w:sz w:val="20"/>
        </w:rPr>
        <w:t xml:space="preserve"> </w:t>
      </w:r>
      <w:r w:rsidRPr="0054433F">
        <w:rPr>
          <w:sz w:val="20"/>
        </w:rPr>
        <w:t>limitu</w:t>
      </w:r>
      <w:r w:rsidRPr="0054433F">
        <w:rPr>
          <w:spacing w:val="40"/>
          <w:sz w:val="20"/>
        </w:rPr>
        <w:t xml:space="preserve"> </w:t>
      </w:r>
      <w:r w:rsidRPr="0054433F">
        <w:rPr>
          <w:sz w:val="20"/>
        </w:rPr>
        <w:t>dofinansowania dla Dzierżoniowskiego Ośrodka Kultury,</w:t>
      </w:r>
      <w:r w:rsidRPr="0054433F">
        <w:rPr>
          <w:spacing w:val="29"/>
          <w:sz w:val="20"/>
        </w:rPr>
        <w:t xml:space="preserve"> </w:t>
      </w:r>
      <w:r w:rsidRPr="0054433F">
        <w:rPr>
          <w:sz w:val="20"/>
        </w:rPr>
        <w:t>Uczestnik</w:t>
      </w:r>
      <w:r w:rsidRPr="0054433F">
        <w:rPr>
          <w:spacing w:val="40"/>
          <w:sz w:val="20"/>
        </w:rPr>
        <w:t xml:space="preserve"> </w:t>
      </w:r>
      <w:r w:rsidRPr="0054433F">
        <w:rPr>
          <w:sz w:val="20"/>
        </w:rPr>
        <w:t>ponosi</w:t>
      </w:r>
      <w:r w:rsidRPr="0054433F">
        <w:rPr>
          <w:spacing w:val="40"/>
          <w:sz w:val="20"/>
        </w:rPr>
        <w:t xml:space="preserve"> </w:t>
      </w:r>
      <w:r w:rsidRPr="0054433F">
        <w:rPr>
          <w:sz w:val="20"/>
        </w:rPr>
        <w:t>pełną</w:t>
      </w:r>
      <w:r w:rsidRPr="0054433F">
        <w:rPr>
          <w:spacing w:val="40"/>
          <w:sz w:val="20"/>
        </w:rPr>
        <w:t xml:space="preserve"> </w:t>
      </w:r>
      <w:r w:rsidRPr="0054433F">
        <w:rPr>
          <w:sz w:val="20"/>
        </w:rPr>
        <w:t>opłatę.</w:t>
      </w:r>
    </w:p>
    <w:p w14:paraId="4F18550A" w14:textId="54CF20A6" w:rsidR="009F1A2A" w:rsidRPr="0054433F" w:rsidRDefault="009F1A2A" w:rsidP="009F1A2A">
      <w:pPr>
        <w:tabs>
          <w:tab w:val="left" w:pos="913"/>
          <w:tab w:val="left" w:pos="937"/>
        </w:tabs>
        <w:spacing w:before="77" w:line="237" w:lineRule="auto"/>
        <w:ind w:right="141"/>
        <w:jc w:val="both"/>
        <w:rPr>
          <w:sz w:val="20"/>
        </w:rPr>
      </w:pPr>
      <w:r w:rsidRPr="0054433F">
        <w:rPr>
          <w:sz w:val="20"/>
        </w:rPr>
        <w:lastRenderedPageBreak/>
        <w:t xml:space="preserve">Aby otrzymać zniżkę </w:t>
      </w:r>
      <w:r>
        <w:rPr>
          <w:sz w:val="20"/>
        </w:rPr>
        <w:t>w ramach opłaty dla Mieszkańca Dzierżoniowa</w:t>
      </w:r>
      <w:r w:rsidRPr="0054433F">
        <w:rPr>
          <w:sz w:val="20"/>
        </w:rPr>
        <w:t xml:space="preserve"> </w:t>
      </w:r>
      <w:r>
        <w:rPr>
          <w:sz w:val="20"/>
        </w:rPr>
        <w:t>należy</w:t>
      </w:r>
      <w:r w:rsidRPr="0054433F">
        <w:rPr>
          <w:sz w:val="20"/>
        </w:rPr>
        <w:t xml:space="preserve"> dostarczyć </w:t>
      </w:r>
      <w:r>
        <w:rPr>
          <w:sz w:val="20"/>
        </w:rPr>
        <w:t xml:space="preserve">numer karty Mieszkańca Dzierżoniowa </w:t>
      </w:r>
      <w:r w:rsidRPr="0054433F">
        <w:rPr>
          <w:sz w:val="20"/>
        </w:rPr>
        <w:t>do Instruktora lub Działu Organizacji Imprez DOK</w:t>
      </w:r>
      <w:r>
        <w:rPr>
          <w:sz w:val="20"/>
        </w:rPr>
        <w:t xml:space="preserve">,a także zamieścić numer w deklaracji uczestnictwa. </w:t>
      </w:r>
    </w:p>
    <w:p w14:paraId="7814C00B" w14:textId="77777777" w:rsidR="009F1A2A" w:rsidRPr="0054433F" w:rsidRDefault="009F1A2A" w:rsidP="0054433F">
      <w:pPr>
        <w:tabs>
          <w:tab w:val="left" w:pos="913"/>
          <w:tab w:val="left" w:pos="937"/>
        </w:tabs>
        <w:spacing w:before="77" w:line="237" w:lineRule="auto"/>
        <w:ind w:right="141"/>
        <w:jc w:val="both"/>
        <w:rPr>
          <w:sz w:val="20"/>
        </w:rPr>
      </w:pPr>
    </w:p>
    <w:p w14:paraId="465D4E71" w14:textId="77777777" w:rsidR="003479EA" w:rsidRDefault="003479EA" w:rsidP="003479EA">
      <w:pPr>
        <w:pStyle w:val="Akapitzlist"/>
        <w:numPr>
          <w:ilvl w:val="0"/>
          <w:numId w:val="5"/>
        </w:numPr>
        <w:tabs>
          <w:tab w:val="left" w:pos="837"/>
          <w:tab w:val="left" w:pos="901"/>
        </w:tabs>
        <w:spacing w:before="9"/>
        <w:ind w:right="161"/>
        <w:contextualSpacing w:val="0"/>
        <w:jc w:val="both"/>
        <w:rPr>
          <w:sz w:val="20"/>
        </w:rPr>
      </w:pPr>
      <w:r>
        <w:rPr>
          <w:spacing w:val="-2"/>
          <w:sz w:val="20"/>
        </w:rPr>
        <w:t>Ciągłość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świadczenia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usług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przez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odbywa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się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miesiąca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września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2026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czerwca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2027. Płatność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nieuregulowana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staje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się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wymagana 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dzień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lipca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2027.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Nie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zwalnia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Uczestników </w:t>
      </w:r>
      <w:r>
        <w:rPr>
          <w:sz w:val="20"/>
        </w:rPr>
        <w:t>do regulowania należności w wyznaczonych termiach płatności. W przypadku zaległości po wskazanym terminie, będą</w:t>
      </w:r>
      <w:r>
        <w:rPr>
          <w:spacing w:val="-2"/>
          <w:sz w:val="20"/>
        </w:rPr>
        <w:t xml:space="preserve"> </w:t>
      </w:r>
      <w:r>
        <w:rPr>
          <w:sz w:val="20"/>
        </w:rPr>
        <w:t>wysyłane wezwania do</w:t>
      </w:r>
      <w:r>
        <w:rPr>
          <w:spacing w:val="-6"/>
          <w:sz w:val="20"/>
        </w:rPr>
        <w:t xml:space="preserve"> </w:t>
      </w:r>
      <w:r>
        <w:rPr>
          <w:sz w:val="20"/>
        </w:rPr>
        <w:t>zapłaty oraz</w:t>
      </w:r>
      <w:r>
        <w:rPr>
          <w:spacing w:val="-2"/>
          <w:sz w:val="20"/>
        </w:rPr>
        <w:t xml:space="preserve"> </w:t>
      </w:r>
      <w:r>
        <w:rPr>
          <w:sz w:val="20"/>
        </w:rPr>
        <w:t>naliczane</w:t>
      </w:r>
      <w:r>
        <w:rPr>
          <w:spacing w:val="-1"/>
          <w:sz w:val="20"/>
        </w:rPr>
        <w:t xml:space="preserve"> </w:t>
      </w:r>
      <w:r>
        <w:rPr>
          <w:sz w:val="20"/>
        </w:rPr>
        <w:t>odsetki.</w:t>
      </w:r>
    </w:p>
    <w:p w14:paraId="049711C8" w14:textId="77777777" w:rsidR="003479EA" w:rsidRDefault="003479EA" w:rsidP="003479EA">
      <w:pPr>
        <w:pStyle w:val="Akapitzlist"/>
        <w:numPr>
          <w:ilvl w:val="0"/>
          <w:numId w:val="5"/>
        </w:numPr>
        <w:tabs>
          <w:tab w:val="left" w:pos="840"/>
          <w:tab w:val="left" w:pos="889"/>
        </w:tabs>
        <w:spacing w:before="2" w:line="244" w:lineRule="auto"/>
        <w:ind w:right="174"/>
        <w:contextualSpacing w:val="0"/>
        <w:jc w:val="both"/>
        <w:rPr>
          <w:sz w:val="20"/>
        </w:rPr>
      </w:pP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ofercie</w:t>
      </w:r>
      <w:r>
        <w:rPr>
          <w:spacing w:val="-2"/>
          <w:sz w:val="20"/>
        </w:rPr>
        <w:t xml:space="preserve"> </w:t>
      </w:r>
      <w:r>
        <w:rPr>
          <w:sz w:val="20"/>
        </w:rPr>
        <w:t>DOK</w:t>
      </w:r>
      <w:r>
        <w:rPr>
          <w:spacing w:val="-4"/>
          <w:sz w:val="20"/>
        </w:rPr>
        <w:t xml:space="preserve"> </w:t>
      </w:r>
      <w:r>
        <w:rPr>
          <w:sz w:val="20"/>
        </w:rPr>
        <w:t>są</w:t>
      </w:r>
      <w:r>
        <w:rPr>
          <w:spacing w:val="-12"/>
          <w:sz w:val="20"/>
        </w:rPr>
        <w:t xml:space="preserve"> </w:t>
      </w:r>
      <w:r>
        <w:rPr>
          <w:sz w:val="20"/>
        </w:rPr>
        <w:t>również</w:t>
      </w:r>
      <w:r>
        <w:rPr>
          <w:spacing w:val="-3"/>
          <w:sz w:val="20"/>
        </w:rPr>
        <w:t xml:space="preserve"> </w:t>
      </w:r>
      <w:r>
        <w:rPr>
          <w:sz w:val="20"/>
        </w:rPr>
        <w:t>zajęcia, które</w:t>
      </w:r>
      <w:r>
        <w:rPr>
          <w:spacing w:val="-5"/>
          <w:sz w:val="20"/>
        </w:rPr>
        <w:t xml:space="preserve"> </w:t>
      </w:r>
      <w:r>
        <w:rPr>
          <w:sz w:val="20"/>
        </w:rPr>
        <w:t>realizowane są</w:t>
      </w:r>
      <w:r>
        <w:rPr>
          <w:spacing w:val="-9"/>
          <w:sz w:val="20"/>
        </w:rPr>
        <w:t xml:space="preserve"> </w:t>
      </w:r>
      <w:r>
        <w:rPr>
          <w:sz w:val="20"/>
        </w:rPr>
        <w:t>przez firmy, osoby</w:t>
      </w:r>
      <w:r>
        <w:rPr>
          <w:spacing w:val="-1"/>
          <w:sz w:val="20"/>
        </w:rPr>
        <w:t xml:space="preserve"> </w:t>
      </w:r>
      <w:r>
        <w:rPr>
          <w:sz w:val="20"/>
        </w:rPr>
        <w:t>fizyczne</w:t>
      </w:r>
      <w:r>
        <w:rPr>
          <w:spacing w:val="-1"/>
          <w:sz w:val="20"/>
        </w:rPr>
        <w:t xml:space="preserve"> </w:t>
      </w:r>
      <w:r>
        <w:rPr>
          <w:sz w:val="20"/>
        </w:rPr>
        <w:t>bądź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inne </w:t>
      </w:r>
      <w:r>
        <w:rPr>
          <w:spacing w:val="-2"/>
          <w:sz w:val="20"/>
        </w:rPr>
        <w:t>podmioty gospodarcze.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takiej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sytuacji DOK nie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ponosi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odpowiedzialności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wysokość opłat.</w:t>
      </w:r>
    </w:p>
    <w:p w14:paraId="3291D922" w14:textId="77777777" w:rsidR="003479EA" w:rsidRDefault="003479EA" w:rsidP="003479EA">
      <w:pPr>
        <w:pStyle w:val="Akapitzlist"/>
        <w:numPr>
          <w:ilvl w:val="0"/>
          <w:numId w:val="5"/>
        </w:numPr>
        <w:tabs>
          <w:tab w:val="left" w:pos="821"/>
          <w:tab w:val="left" w:pos="879"/>
        </w:tabs>
        <w:spacing w:line="242" w:lineRule="auto"/>
        <w:ind w:right="84"/>
        <w:contextualSpacing w:val="0"/>
        <w:jc w:val="both"/>
        <w:rPr>
          <w:sz w:val="20"/>
        </w:rPr>
      </w:pP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szczególnych</w:t>
      </w:r>
      <w:r>
        <w:rPr>
          <w:spacing w:val="-14"/>
          <w:sz w:val="20"/>
        </w:rPr>
        <w:t xml:space="preserve"> </w:t>
      </w:r>
      <w:r>
        <w:rPr>
          <w:sz w:val="20"/>
        </w:rPr>
        <w:t>przypadkach</w:t>
      </w:r>
      <w:r>
        <w:rPr>
          <w:spacing w:val="-14"/>
          <w:sz w:val="20"/>
        </w:rPr>
        <w:t xml:space="preserve"> </w:t>
      </w:r>
      <w:r>
        <w:rPr>
          <w:sz w:val="20"/>
        </w:rPr>
        <w:t>Dyrektor</w:t>
      </w:r>
      <w:r>
        <w:rPr>
          <w:spacing w:val="-14"/>
          <w:sz w:val="20"/>
        </w:rPr>
        <w:t xml:space="preserve"> </w:t>
      </w:r>
      <w:r>
        <w:rPr>
          <w:sz w:val="20"/>
        </w:rPr>
        <w:t>DOK</w:t>
      </w:r>
      <w:r>
        <w:rPr>
          <w:spacing w:val="-14"/>
          <w:sz w:val="20"/>
        </w:rPr>
        <w:t xml:space="preserve"> </w:t>
      </w:r>
      <w:r>
        <w:rPr>
          <w:sz w:val="20"/>
        </w:rPr>
        <w:t>może</w:t>
      </w:r>
      <w:r>
        <w:rPr>
          <w:spacing w:val="-14"/>
          <w:sz w:val="20"/>
        </w:rPr>
        <w:t xml:space="preserve"> </w:t>
      </w:r>
      <w:r>
        <w:rPr>
          <w:sz w:val="20"/>
        </w:rPr>
        <w:t>zwolnić</w:t>
      </w:r>
      <w:r>
        <w:rPr>
          <w:spacing w:val="-14"/>
          <w:sz w:val="20"/>
        </w:rPr>
        <w:t xml:space="preserve"> </w:t>
      </w:r>
      <w:r>
        <w:rPr>
          <w:sz w:val="20"/>
        </w:rPr>
        <w:t>z</w:t>
      </w:r>
      <w:r>
        <w:rPr>
          <w:spacing w:val="-14"/>
          <w:sz w:val="20"/>
        </w:rPr>
        <w:t xml:space="preserve"> </w:t>
      </w:r>
      <w:r>
        <w:rPr>
          <w:sz w:val="20"/>
        </w:rPr>
        <w:t>opłaty</w:t>
      </w:r>
      <w:r>
        <w:rPr>
          <w:spacing w:val="-14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zajęcia.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tym</w:t>
      </w:r>
      <w:r>
        <w:rPr>
          <w:spacing w:val="-14"/>
          <w:sz w:val="20"/>
        </w:rPr>
        <w:t xml:space="preserve"> </w:t>
      </w:r>
      <w:r>
        <w:rPr>
          <w:sz w:val="20"/>
        </w:rPr>
        <w:t>celu</w:t>
      </w:r>
      <w:r>
        <w:rPr>
          <w:spacing w:val="-14"/>
          <w:sz w:val="20"/>
        </w:rPr>
        <w:t xml:space="preserve"> </w:t>
      </w:r>
      <w:r>
        <w:rPr>
          <w:sz w:val="20"/>
        </w:rPr>
        <w:t>należy wystąpić do Dyrektora z pisemną, umotywowaną prośbą o</w:t>
      </w:r>
      <w:r>
        <w:rPr>
          <w:spacing w:val="-5"/>
          <w:sz w:val="20"/>
        </w:rPr>
        <w:t xml:space="preserve"> </w:t>
      </w:r>
      <w:r>
        <w:rPr>
          <w:sz w:val="20"/>
        </w:rPr>
        <w:t>zwolnienie z dokonywania opłat za zajęcia. Zwolnienie z</w:t>
      </w:r>
      <w:r>
        <w:rPr>
          <w:spacing w:val="-3"/>
          <w:sz w:val="20"/>
        </w:rPr>
        <w:t xml:space="preserve"> </w:t>
      </w:r>
      <w:r>
        <w:rPr>
          <w:sz w:val="20"/>
        </w:rPr>
        <w:t>opłaty</w:t>
      </w:r>
      <w:r>
        <w:rPr>
          <w:spacing w:val="-4"/>
          <w:sz w:val="20"/>
        </w:rPr>
        <w:t xml:space="preserve"> </w:t>
      </w:r>
      <w:r>
        <w:rPr>
          <w:sz w:val="20"/>
        </w:rPr>
        <w:t>obowiązuje po</w:t>
      </w:r>
      <w:r>
        <w:rPr>
          <w:spacing w:val="-10"/>
          <w:sz w:val="20"/>
        </w:rPr>
        <w:t xml:space="preserve"> </w:t>
      </w:r>
      <w:r>
        <w:rPr>
          <w:sz w:val="20"/>
        </w:rPr>
        <w:t>akceptacji podania przez</w:t>
      </w:r>
      <w:r>
        <w:rPr>
          <w:spacing w:val="-14"/>
          <w:sz w:val="20"/>
        </w:rPr>
        <w:t xml:space="preserve"> </w:t>
      </w:r>
      <w:r>
        <w:rPr>
          <w:sz w:val="20"/>
        </w:rPr>
        <w:t>Dyrektora.</w:t>
      </w:r>
    </w:p>
    <w:p w14:paraId="4DA5FB53" w14:textId="77777777" w:rsidR="003479EA" w:rsidRPr="000F16DE" w:rsidRDefault="003479EA" w:rsidP="003479EA">
      <w:pPr>
        <w:pStyle w:val="Tekstpodstawowy"/>
        <w:ind w:left="800" w:right="445"/>
        <w:jc w:val="center"/>
        <w:rPr>
          <w:b/>
          <w:bCs/>
        </w:rPr>
      </w:pPr>
      <w:r w:rsidRPr="000F16DE">
        <w:rPr>
          <w:b/>
          <w:bCs/>
        </w:rPr>
        <w:t>§</w:t>
      </w:r>
      <w:r w:rsidRPr="000F16DE">
        <w:rPr>
          <w:b/>
          <w:bCs/>
          <w:spacing w:val="1"/>
        </w:rPr>
        <w:t xml:space="preserve"> </w:t>
      </w:r>
      <w:r w:rsidRPr="000F16DE">
        <w:rPr>
          <w:b/>
          <w:bCs/>
          <w:spacing w:val="-10"/>
        </w:rPr>
        <w:t>4</w:t>
      </w:r>
    </w:p>
    <w:p w14:paraId="73A76EF3" w14:textId="77777777" w:rsidR="003479EA" w:rsidRDefault="003479EA" w:rsidP="003479EA">
      <w:pPr>
        <w:pStyle w:val="Tekstpodstawowy"/>
        <w:spacing w:before="1"/>
      </w:pPr>
    </w:p>
    <w:p w14:paraId="79584B46" w14:textId="77777777" w:rsidR="003479EA" w:rsidRPr="000F16DE" w:rsidRDefault="003479EA" w:rsidP="003479EA">
      <w:pPr>
        <w:pStyle w:val="Tekstpodstawowy"/>
        <w:ind w:left="383" w:right="45"/>
        <w:jc w:val="center"/>
        <w:rPr>
          <w:b/>
          <w:bCs/>
        </w:rPr>
      </w:pPr>
      <w:r w:rsidRPr="000F16DE">
        <w:rPr>
          <w:b/>
          <w:bCs/>
          <w:spacing w:val="-2"/>
        </w:rPr>
        <w:t>ODWOŁANIE/PRZENIESIENIE</w:t>
      </w:r>
      <w:r w:rsidRPr="000F16DE">
        <w:rPr>
          <w:b/>
          <w:bCs/>
          <w:spacing w:val="14"/>
        </w:rPr>
        <w:t xml:space="preserve"> </w:t>
      </w:r>
      <w:r w:rsidRPr="000F16DE">
        <w:rPr>
          <w:b/>
          <w:bCs/>
          <w:spacing w:val="-2"/>
        </w:rPr>
        <w:t>ZAJĘĆ</w:t>
      </w:r>
    </w:p>
    <w:p w14:paraId="4B4CA4F4" w14:textId="77777777" w:rsidR="003479EA" w:rsidRDefault="003479EA" w:rsidP="003479EA">
      <w:pPr>
        <w:pStyle w:val="Akapitzlist"/>
        <w:numPr>
          <w:ilvl w:val="0"/>
          <w:numId w:val="6"/>
        </w:numPr>
        <w:tabs>
          <w:tab w:val="left" w:pos="889"/>
        </w:tabs>
        <w:spacing w:before="202"/>
        <w:ind w:left="889" w:hanging="383"/>
        <w:contextualSpacing w:val="0"/>
        <w:jc w:val="both"/>
        <w:rPr>
          <w:sz w:val="20"/>
        </w:rPr>
      </w:pP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przypadku</w:t>
      </w:r>
      <w:r>
        <w:rPr>
          <w:spacing w:val="7"/>
          <w:sz w:val="20"/>
        </w:rPr>
        <w:t xml:space="preserve"> </w:t>
      </w:r>
      <w:r>
        <w:rPr>
          <w:sz w:val="20"/>
        </w:rPr>
        <w:t>choroby</w:t>
      </w:r>
      <w:r>
        <w:rPr>
          <w:spacing w:val="-2"/>
          <w:sz w:val="20"/>
        </w:rPr>
        <w:t xml:space="preserve"> </w:t>
      </w:r>
      <w:r>
        <w:rPr>
          <w:sz w:val="20"/>
        </w:rPr>
        <w:t>instruktora</w:t>
      </w:r>
      <w:r>
        <w:rPr>
          <w:spacing w:val="5"/>
          <w:sz w:val="20"/>
        </w:rPr>
        <w:t xml:space="preserve"> </w:t>
      </w:r>
      <w:r>
        <w:rPr>
          <w:sz w:val="20"/>
        </w:rPr>
        <w:t>bądź innej</w:t>
      </w:r>
      <w:r>
        <w:rPr>
          <w:spacing w:val="-7"/>
          <w:sz w:val="20"/>
        </w:rPr>
        <w:t xml:space="preserve"> </w:t>
      </w:r>
      <w:r>
        <w:rPr>
          <w:sz w:val="20"/>
        </w:rPr>
        <w:t>losowej</w:t>
      </w:r>
      <w:r>
        <w:rPr>
          <w:spacing w:val="-5"/>
          <w:sz w:val="20"/>
        </w:rPr>
        <w:t xml:space="preserve"> </w:t>
      </w:r>
      <w:r>
        <w:rPr>
          <w:sz w:val="20"/>
        </w:rPr>
        <w:t>przyczyny</w:t>
      </w:r>
      <w:r>
        <w:rPr>
          <w:spacing w:val="3"/>
          <w:sz w:val="20"/>
        </w:rPr>
        <w:t xml:space="preserve"> </w:t>
      </w:r>
      <w:r>
        <w:rPr>
          <w:sz w:val="20"/>
        </w:rPr>
        <w:t>uniemożliwiającej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odbycie </w:t>
      </w:r>
      <w:r>
        <w:rPr>
          <w:spacing w:val="-5"/>
          <w:sz w:val="20"/>
        </w:rPr>
        <w:t>się</w:t>
      </w:r>
    </w:p>
    <w:p w14:paraId="56610D77" w14:textId="77777777" w:rsidR="003479EA" w:rsidRDefault="003479EA" w:rsidP="003479EA">
      <w:pPr>
        <w:spacing w:before="30"/>
        <w:ind w:left="883"/>
        <w:jc w:val="both"/>
        <w:rPr>
          <w:sz w:val="21"/>
        </w:rPr>
      </w:pPr>
      <w:r>
        <w:rPr>
          <w:w w:val="90"/>
          <w:sz w:val="21"/>
        </w:rPr>
        <w:t>zajęć,</w:t>
      </w:r>
      <w:r>
        <w:rPr>
          <w:spacing w:val="6"/>
          <w:sz w:val="21"/>
        </w:rPr>
        <w:t xml:space="preserve"> </w:t>
      </w:r>
      <w:r>
        <w:rPr>
          <w:w w:val="90"/>
          <w:sz w:val="21"/>
        </w:rPr>
        <w:t>DOK</w:t>
      </w:r>
      <w:r>
        <w:rPr>
          <w:spacing w:val="14"/>
          <w:sz w:val="21"/>
        </w:rPr>
        <w:t xml:space="preserve"> </w:t>
      </w:r>
      <w:r>
        <w:rPr>
          <w:w w:val="90"/>
          <w:sz w:val="21"/>
        </w:rPr>
        <w:t>zastrzega</w:t>
      </w:r>
      <w:r>
        <w:rPr>
          <w:spacing w:val="22"/>
          <w:sz w:val="21"/>
        </w:rPr>
        <w:t xml:space="preserve"> </w:t>
      </w:r>
      <w:r>
        <w:rPr>
          <w:w w:val="90"/>
          <w:sz w:val="21"/>
        </w:rPr>
        <w:t>sobie</w:t>
      </w:r>
      <w:r>
        <w:rPr>
          <w:spacing w:val="1"/>
          <w:sz w:val="21"/>
        </w:rPr>
        <w:t xml:space="preserve"> </w:t>
      </w:r>
      <w:r>
        <w:rPr>
          <w:w w:val="90"/>
          <w:sz w:val="21"/>
        </w:rPr>
        <w:t>prawo</w:t>
      </w:r>
      <w:r>
        <w:rPr>
          <w:spacing w:val="9"/>
          <w:sz w:val="21"/>
        </w:rPr>
        <w:t xml:space="preserve"> </w:t>
      </w:r>
      <w:r>
        <w:rPr>
          <w:w w:val="90"/>
          <w:sz w:val="21"/>
        </w:rPr>
        <w:t>do</w:t>
      </w:r>
      <w:r>
        <w:rPr>
          <w:spacing w:val="4"/>
          <w:sz w:val="21"/>
        </w:rPr>
        <w:t xml:space="preserve"> </w:t>
      </w:r>
      <w:r>
        <w:rPr>
          <w:w w:val="90"/>
          <w:sz w:val="21"/>
        </w:rPr>
        <w:t>ich</w:t>
      </w:r>
      <w:r>
        <w:rPr>
          <w:spacing w:val="-1"/>
          <w:sz w:val="21"/>
        </w:rPr>
        <w:t xml:space="preserve"> </w:t>
      </w:r>
      <w:r>
        <w:rPr>
          <w:w w:val="90"/>
          <w:sz w:val="21"/>
        </w:rPr>
        <w:t>odwołania</w:t>
      </w:r>
      <w:r>
        <w:rPr>
          <w:spacing w:val="18"/>
          <w:sz w:val="21"/>
        </w:rPr>
        <w:t xml:space="preserve"> </w:t>
      </w:r>
      <w:r>
        <w:rPr>
          <w:w w:val="90"/>
          <w:sz w:val="21"/>
        </w:rPr>
        <w:t>lub</w:t>
      </w:r>
      <w:r>
        <w:rPr>
          <w:spacing w:val="3"/>
          <w:sz w:val="21"/>
        </w:rPr>
        <w:t xml:space="preserve"> </w:t>
      </w:r>
      <w:r>
        <w:rPr>
          <w:spacing w:val="-2"/>
          <w:w w:val="90"/>
          <w:sz w:val="21"/>
        </w:rPr>
        <w:t>odpracowania.</w:t>
      </w:r>
    </w:p>
    <w:p w14:paraId="644E6C7D" w14:textId="77777777" w:rsidR="003479EA" w:rsidRDefault="003479EA" w:rsidP="003479EA">
      <w:pPr>
        <w:pStyle w:val="Akapitzlist"/>
        <w:numPr>
          <w:ilvl w:val="0"/>
          <w:numId w:val="6"/>
        </w:numPr>
        <w:tabs>
          <w:tab w:val="left" w:pos="869"/>
          <w:tab w:val="left" w:pos="875"/>
        </w:tabs>
        <w:spacing w:before="21" w:line="235" w:lineRule="auto"/>
        <w:ind w:left="869" w:right="217" w:hanging="362"/>
        <w:contextualSpacing w:val="0"/>
        <w:jc w:val="both"/>
        <w:rPr>
          <w:sz w:val="20"/>
        </w:rPr>
      </w:pPr>
      <w:r>
        <w:rPr>
          <w:sz w:val="20"/>
        </w:rPr>
        <w:t>DOK</w:t>
      </w:r>
      <w:r>
        <w:rPr>
          <w:spacing w:val="-16"/>
          <w:sz w:val="20"/>
        </w:rPr>
        <w:t xml:space="preserve"> </w:t>
      </w:r>
      <w:r>
        <w:rPr>
          <w:sz w:val="20"/>
        </w:rPr>
        <w:t>dopuszcza</w:t>
      </w:r>
      <w:r>
        <w:rPr>
          <w:spacing w:val="-14"/>
          <w:sz w:val="20"/>
        </w:rPr>
        <w:t xml:space="preserve"> </w:t>
      </w:r>
      <w:r>
        <w:rPr>
          <w:sz w:val="20"/>
        </w:rPr>
        <w:t>przeniesienie</w:t>
      </w:r>
      <w:r>
        <w:rPr>
          <w:spacing w:val="-14"/>
          <w:sz w:val="20"/>
        </w:rPr>
        <w:t xml:space="preserve"> </w:t>
      </w:r>
      <w:r>
        <w:rPr>
          <w:sz w:val="20"/>
        </w:rPr>
        <w:t>zajęć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inny</w:t>
      </w:r>
      <w:r>
        <w:rPr>
          <w:spacing w:val="-14"/>
          <w:sz w:val="20"/>
        </w:rPr>
        <w:t xml:space="preserve"> </w:t>
      </w:r>
      <w:r>
        <w:rPr>
          <w:sz w:val="20"/>
        </w:rPr>
        <w:t>termin,</w:t>
      </w:r>
      <w:r>
        <w:rPr>
          <w:spacing w:val="-14"/>
          <w:sz w:val="20"/>
        </w:rPr>
        <w:t xml:space="preserve"> </w:t>
      </w:r>
      <w:r>
        <w:rPr>
          <w:sz w:val="20"/>
        </w:rPr>
        <w:t>po</w:t>
      </w:r>
      <w:r>
        <w:rPr>
          <w:spacing w:val="-14"/>
          <w:sz w:val="20"/>
        </w:rPr>
        <w:t xml:space="preserve"> </w:t>
      </w:r>
      <w:r>
        <w:rPr>
          <w:sz w:val="20"/>
        </w:rPr>
        <w:t>wcześniejszym</w:t>
      </w:r>
      <w:r>
        <w:rPr>
          <w:spacing w:val="-12"/>
          <w:sz w:val="20"/>
        </w:rPr>
        <w:t xml:space="preserve"> </w:t>
      </w:r>
      <w:r>
        <w:rPr>
          <w:sz w:val="20"/>
        </w:rPr>
        <w:t>uzgodnieniu</w:t>
      </w:r>
      <w:r>
        <w:rPr>
          <w:spacing w:val="-13"/>
          <w:sz w:val="20"/>
        </w:rPr>
        <w:t xml:space="preserve"> </w:t>
      </w:r>
      <w:r>
        <w:rPr>
          <w:sz w:val="20"/>
        </w:rPr>
        <w:t>Instruktora z Uczestnikami zajęć.</w:t>
      </w:r>
    </w:p>
    <w:p w14:paraId="2FA4E495" w14:textId="77777777" w:rsidR="003479EA" w:rsidRDefault="003479EA" w:rsidP="003479EA">
      <w:pPr>
        <w:pStyle w:val="Akapitzlist"/>
        <w:numPr>
          <w:ilvl w:val="0"/>
          <w:numId w:val="6"/>
        </w:numPr>
        <w:tabs>
          <w:tab w:val="left" w:pos="855"/>
          <w:tab w:val="left" w:pos="868"/>
        </w:tabs>
        <w:spacing w:before="2"/>
        <w:ind w:left="855" w:right="214" w:hanging="356"/>
        <w:contextualSpacing w:val="0"/>
        <w:jc w:val="both"/>
        <w:rPr>
          <w:sz w:val="20"/>
        </w:rPr>
      </w:pP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przypadku</w:t>
      </w:r>
      <w:r>
        <w:rPr>
          <w:spacing w:val="-9"/>
          <w:sz w:val="20"/>
        </w:rPr>
        <w:t xml:space="preserve"> </w:t>
      </w:r>
      <w:r>
        <w:rPr>
          <w:sz w:val="20"/>
        </w:rPr>
        <w:t>odwołania</w:t>
      </w:r>
      <w:r>
        <w:rPr>
          <w:spacing w:val="-4"/>
          <w:sz w:val="20"/>
        </w:rPr>
        <w:t xml:space="preserve"> </w:t>
      </w:r>
      <w:r>
        <w:rPr>
          <w:sz w:val="20"/>
        </w:rPr>
        <w:t>zajęć</w:t>
      </w:r>
      <w:r>
        <w:rPr>
          <w:spacing w:val="-13"/>
          <w:sz w:val="20"/>
        </w:rPr>
        <w:t xml:space="preserve"> </w:t>
      </w:r>
      <w:r>
        <w:rPr>
          <w:sz w:val="20"/>
        </w:rPr>
        <w:t>lub</w:t>
      </w:r>
      <w:r>
        <w:rPr>
          <w:spacing w:val="-14"/>
          <w:sz w:val="20"/>
        </w:rPr>
        <w:t xml:space="preserve"> </w:t>
      </w:r>
      <w:r>
        <w:rPr>
          <w:sz w:val="20"/>
        </w:rPr>
        <w:t>przesunięcia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inny</w:t>
      </w:r>
      <w:r>
        <w:rPr>
          <w:spacing w:val="-7"/>
          <w:sz w:val="20"/>
        </w:rPr>
        <w:t xml:space="preserve"> </w:t>
      </w:r>
      <w:r>
        <w:rPr>
          <w:sz w:val="20"/>
        </w:rPr>
        <w:t>termin</w:t>
      </w:r>
      <w:r>
        <w:rPr>
          <w:spacing w:val="-13"/>
          <w:sz w:val="20"/>
        </w:rPr>
        <w:t xml:space="preserve"> </w:t>
      </w:r>
      <w:r>
        <w:rPr>
          <w:sz w:val="20"/>
        </w:rPr>
        <w:t>przez</w:t>
      </w:r>
      <w:r>
        <w:rPr>
          <w:spacing w:val="-11"/>
          <w:sz w:val="20"/>
        </w:rPr>
        <w:t xml:space="preserve"> </w:t>
      </w:r>
      <w:r>
        <w:rPr>
          <w:sz w:val="20"/>
        </w:rPr>
        <w:t>prowadzącego</w:t>
      </w:r>
      <w:r>
        <w:rPr>
          <w:spacing w:val="-2"/>
          <w:sz w:val="20"/>
        </w:rPr>
        <w:t xml:space="preserve"> </w:t>
      </w:r>
      <w:r>
        <w:rPr>
          <w:sz w:val="20"/>
        </w:rPr>
        <w:t>zajęcia</w:t>
      </w:r>
      <w:r>
        <w:rPr>
          <w:spacing w:val="-10"/>
          <w:sz w:val="20"/>
        </w:rPr>
        <w:t xml:space="preserve"> </w:t>
      </w:r>
      <w:r>
        <w:rPr>
          <w:sz w:val="20"/>
        </w:rPr>
        <w:t>lub przez DOK, prowadzący informuje Uczestników o zmianie terminu lub odwołaniu zajęć telefonicznie</w:t>
      </w:r>
      <w:r>
        <w:rPr>
          <w:spacing w:val="-14"/>
          <w:sz w:val="20"/>
        </w:rPr>
        <w:t xml:space="preserve"> </w:t>
      </w:r>
      <w:r>
        <w:rPr>
          <w:sz w:val="20"/>
        </w:rPr>
        <w:t>lub</w:t>
      </w:r>
      <w:r>
        <w:rPr>
          <w:spacing w:val="-14"/>
          <w:sz w:val="20"/>
        </w:rPr>
        <w:t xml:space="preserve"> </w:t>
      </w:r>
      <w:r>
        <w:rPr>
          <w:sz w:val="20"/>
        </w:rPr>
        <w:t>drogą</w:t>
      </w:r>
      <w:r>
        <w:rPr>
          <w:spacing w:val="-14"/>
          <w:sz w:val="20"/>
        </w:rPr>
        <w:t xml:space="preserve"> </w:t>
      </w:r>
      <w:r>
        <w:rPr>
          <w:sz w:val="20"/>
        </w:rPr>
        <w:t>mailową.</w:t>
      </w:r>
      <w:r>
        <w:rPr>
          <w:spacing w:val="-14"/>
          <w:sz w:val="20"/>
        </w:rPr>
        <w:t xml:space="preserve"> </w:t>
      </w:r>
      <w:r>
        <w:rPr>
          <w:sz w:val="20"/>
        </w:rPr>
        <w:t>DOK</w:t>
      </w:r>
      <w:r>
        <w:rPr>
          <w:spacing w:val="-14"/>
          <w:sz w:val="20"/>
        </w:rPr>
        <w:t xml:space="preserve"> </w:t>
      </w:r>
      <w:r>
        <w:rPr>
          <w:sz w:val="20"/>
        </w:rPr>
        <w:t>informuje</w:t>
      </w:r>
      <w:r>
        <w:rPr>
          <w:spacing w:val="-14"/>
          <w:sz w:val="20"/>
        </w:rPr>
        <w:t xml:space="preserve"> </w:t>
      </w:r>
      <w:r>
        <w:rPr>
          <w:sz w:val="20"/>
        </w:rPr>
        <w:t>Uczestników</w:t>
      </w:r>
      <w:r>
        <w:rPr>
          <w:spacing w:val="-14"/>
          <w:sz w:val="20"/>
        </w:rPr>
        <w:t xml:space="preserve"> </w:t>
      </w:r>
      <w:r>
        <w:rPr>
          <w:sz w:val="20"/>
        </w:rPr>
        <w:t>poprzez</w:t>
      </w:r>
      <w:r>
        <w:rPr>
          <w:spacing w:val="-14"/>
          <w:sz w:val="20"/>
        </w:rPr>
        <w:t xml:space="preserve"> </w:t>
      </w:r>
      <w:r>
        <w:rPr>
          <w:sz w:val="20"/>
        </w:rPr>
        <w:t>umieszczenie</w:t>
      </w:r>
      <w:r>
        <w:rPr>
          <w:spacing w:val="-8"/>
          <w:sz w:val="20"/>
        </w:rPr>
        <w:t xml:space="preserve"> </w:t>
      </w:r>
      <w:r>
        <w:rPr>
          <w:sz w:val="20"/>
        </w:rPr>
        <w:t>stosownej informacji na drzwiach wejściowych budynku DOK.</w:t>
      </w:r>
    </w:p>
    <w:p w14:paraId="63E1F48E" w14:textId="77777777" w:rsidR="003479EA" w:rsidRDefault="003479EA" w:rsidP="003479EA">
      <w:pPr>
        <w:pStyle w:val="Akapitzlist"/>
        <w:numPr>
          <w:ilvl w:val="0"/>
          <w:numId w:val="6"/>
        </w:numPr>
        <w:tabs>
          <w:tab w:val="left" w:pos="851"/>
        </w:tabs>
        <w:ind w:left="851" w:right="239" w:hanging="370"/>
        <w:contextualSpacing w:val="0"/>
        <w:jc w:val="both"/>
        <w:rPr>
          <w:sz w:val="20"/>
        </w:rPr>
      </w:pPr>
      <w:r>
        <w:rPr>
          <w:spacing w:val="-2"/>
          <w:sz w:val="20"/>
        </w:rPr>
        <w:t>DOK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zastrzega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sobie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prawo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odwołania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zajęć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przypadku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wyjątkowych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sytuacji: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siła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wyższa, </w:t>
      </w:r>
      <w:r>
        <w:rPr>
          <w:sz w:val="20"/>
        </w:rPr>
        <w:t>epidemia,</w:t>
      </w:r>
      <w:r>
        <w:rPr>
          <w:spacing w:val="-1"/>
          <w:sz w:val="20"/>
        </w:rPr>
        <w:t xml:space="preserve"> </w:t>
      </w:r>
      <w:r>
        <w:rPr>
          <w:sz w:val="20"/>
        </w:rPr>
        <w:t>klęska</w:t>
      </w:r>
      <w:r>
        <w:rPr>
          <w:spacing w:val="-7"/>
          <w:sz w:val="20"/>
        </w:rPr>
        <w:t xml:space="preserve"> </w:t>
      </w:r>
      <w:r>
        <w:rPr>
          <w:sz w:val="20"/>
        </w:rPr>
        <w:t>żywiołowa,</w:t>
      </w:r>
      <w:r>
        <w:rPr>
          <w:spacing w:val="-1"/>
          <w:sz w:val="20"/>
        </w:rPr>
        <w:t xml:space="preserve"> </w:t>
      </w:r>
      <w:r>
        <w:rPr>
          <w:sz w:val="20"/>
        </w:rPr>
        <w:t>żałoba narodowa, zmiany</w:t>
      </w:r>
      <w:r>
        <w:rPr>
          <w:spacing w:val="-2"/>
          <w:sz w:val="20"/>
        </w:rPr>
        <w:t xml:space="preserve"> </w:t>
      </w:r>
      <w:r>
        <w:rPr>
          <w:sz w:val="20"/>
        </w:rPr>
        <w:t>wynikające z</w:t>
      </w:r>
      <w:r>
        <w:rPr>
          <w:spacing w:val="-8"/>
          <w:sz w:val="20"/>
        </w:rPr>
        <w:t xml:space="preserve"> </w:t>
      </w:r>
      <w:r>
        <w:rPr>
          <w:sz w:val="20"/>
        </w:rPr>
        <w:t>terminarza</w:t>
      </w:r>
      <w:r>
        <w:rPr>
          <w:spacing w:val="-3"/>
          <w:sz w:val="20"/>
        </w:rPr>
        <w:t xml:space="preserve"> </w:t>
      </w:r>
      <w:r>
        <w:rPr>
          <w:sz w:val="20"/>
        </w:rPr>
        <w:t>imprez.</w:t>
      </w:r>
    </w:p>
    <w:p w14:paraId="2364BA3E" w14:textId="77777777" w:rsidR="003479EA" w:rsidRPr="000F16DE" w:rsidRDefault="003479EA" w:rsidP="003479EA">
      <w:pPr>
        <w:pStyle w:val="Tekstpodstawowy"/>
        <w:ind w:left="890" w:right="445"/>
        <w:jc w:val="center"/>
        <w:rPr>
          <w:b/>
          <w:bCs/>
          <w:spacing w:val="-10"/>
        </w:rPr>
      </w:pPr>
      <w:r w:rsidRPr="000F16DE">
        <w:rPr>
          <w:b/>
          <w:bCs/>
        </w:rPr>
        <w:t>§</w:t>
      </w:r>
      <w:r w:rsidRPr="000F16DE">
        <w:rPr>
          <w:b/>
          <w:bCs/>
          <w:spacing w:val="1"/>
        </w:rPr>
        <w:t xml:space="preserve"> </w:t>
      </w:r>
      <w:r w:rsidRPr="000F16DE">
        <w:rPr>
          <w:b/>
          <w:bCs/>
          <w:spacing w:val="-10"/>
        </w:rPr>
        <w:t>5</w:t>
      </w:r>
    </w:p>
    <w:p w14:paraId="6A49A61A" w14:textId="77777777" w:rsidR="003479EA" w:rsidRPr="000F16DE" w:rsidRDefault="003479EA" w:rsidP="003479EA">
      <w:pPr>
        <w:pStyle w:val="Tekstpodstawowy"/>
        <w:ind w:left="890" w:right="445"/>
        <w:jc w:val="center"/>
        <w:rPr>
          <w:b/>
          <w:bCs/>
        </w:rPr>
      </w:pPr>
    </w:p>
    <w:p w14:paraId="26761B86" w14:textId="77777777" w:rsidR="003479EA" w:rsidRPr="000F16DE" w:rsidRDefault="003479EA" w:rsidP="003479EA">
      <w:pPr>
        <w:pStyle w:val="Tekstpodstawowy"/>
        <w:ind w:left="711" w:right="495"/>
        <w:jc w:val="center"/>
        <w:rPr>
          <w:b/>
          <w:bCs/>
        </w:rPr>
      </w:pPr>
      <w:r w:rsidRPr="000F16DE">
        <w:rPr>
          <w:b/>
          <w:bCs/>
        </w:rPr>
        <w:t>POZOSTAŁE</w:t>
      </w:r>
      <w:r w:rsidRPr="000F16DE">
        <w:rPr>
          <w:b/>
          <w:bCs/>
          <w:spacing w:val="2"/>
        </w:rPr>
        <w:t xml:space="preserve"> </w:t>
      </w:r>
      <w:r w:rsidRPr="000F16DE">
        <w:rPr>
          <w:b/>
          <w:bCs/>
          <w:spacing w:val="-2"/>
        </w:rPr>
        <w:t>POSTANOWIENIA</w:t>
      </w:r>
    </w:p>
    <w:p w14:paraId="1C0AA29F" w14:textId="77777777" w:rsidR="003479EA" w:rsidRDefault="003479EA" w:rsidP="003479EA">
      <w:pPr>
        <w:pStyle w:val="Akapitzlist"/>
        <w:numPr>
          <w:ilvl w:val="1"/>
          <w:numId w:val="4"/>
        </w:numPr>
        <w:tabs>
          <w:tab w:val="left" w:pos="815"/>
        </w:tabs>
        <w:spacing w:before="178"/>
        <w:ind w:hanging="434"/>
        <w:contextualSpacing w:val="0"/>
        <w:rPr>
          <w:sz w:val="20"/>
        </w:rPr>
      </w:pPr>
      <w:r>
        <w:rPr>
          <w:sz w:val="20"/>
        </w:rPr>
        <w:t>Opinie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skargi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temat</w:t>
      </w:r>
      <w:r>
        <w:rPr>
          <w:spacing w:val="-8"/>
          <w:sz w:val="20"/>
        </w:rPr>
        <w:t xml:space="preserve"> </w:t>
      </w:r>
      <w:r>
        <w:rPr>
          <w:sz w:val="20"/>
        </w:rPr>
        <w:t>zajęć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DOK</w:t>
      </w:r>
      <w:r>
        <w:rPr>
          <w:spacing w:val="-4"/>
          <w:sz w:val="20"/>
        </w:rPr>
        <w:t xml:space="preserve"> </w:t>
      </w:r>
      <w:r>
        <w:rPr>
          <w:sz w:val="20"/>
        </w:rPr>
        <w:t>prosimy</w:t>
      </w:r>
      <w:r>
        <w:rPr>
          <w:spacing w:val="-1"/>
          <w:sz w:val="20"/>
        </w:rPr>
        <w:t xml:space="preserve"> </w:t>
      </w:r>
      <w:r>
        <w:rPr>
          <w:sz w:val="20"/>
        </w:rPr>
        <w:t>kierować</w:t>
      </w:r>
      <w:r>
        <w:rPr>
          <w:spacing w:val="2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>adresy:</w:t>
      </w:r>
      <w:r>
        <w:rPr>
          <w:spacing w:val="48"/>
          <w:sz w:val="20"/>
        </w:rPr>
        <w:t xml:space="preserve"> </w:t>
      </w:r>
      <w:hyperlink r:id="rId7">
        <w:r>
          <w:rPr>
            <w:spacing w:val="-2"/>
            <w:sz w:val="20"/>
          </w:rPr>
          <w:t>dok@dok.pl.</w:t>
        </w:r>
      </w:hyperlink>
    </w:p>
    <w:p w14:paraId="5F0D776A" w14:textId="77777777" w:rsidR="003479EA" w:rsidRDefault="003479EA" w:rsidP="003479EA">
      <w:pPr>
        <w:pStyle w:val="Akapitzlist"/>
        <w:numPr>
          <w:ilvl w:val="1"/>
          <w:numId w:val="4"/>
        </w:numPr>
        <w:tabs>
          <w:tab w:val="left" w:pos="809"/>
        </w:tabs>
        <w:spacing w:before="1"/>
        <w:ind w:left="809" w:hanging="422"/>
        <w:contextualSpacing w:val="0"/>
        <w:rPr>
          <w:sz w:val="20"/>
        </w:rPr>
      </w:pPr>
      <w:r>
        <w:rPr>
          <w:spacing w:val="-2"/>
          <w:sz w:val="20"/>
        </w:rPr>
        <w:t>Decyzje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sprawach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nieujętych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regulaminie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podejmuje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Dyrektor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DOK.</w:t>
      </w:r>
    </w:p>
    <w:p w14:paraId="22AB0C8E" w14:textId="77777777" w:rsidR="003479EA" w:rsidRDefault="003479EA" w:rsidP="003479EA">
      <w:pPr>
        <w:pStyle w:val="Akapitzlist"/>
        <w:numPr>
          <w:ilvl w:val="1"/>
          <w:numId w:val="4"/>
        </w:numPr>
        <w:tabs>
          <w:tab w:val="left" w:pos="802"/>
          <w:tab w:val="left" w:pos="811"/>
        </w:tabs>
        <w:spacing w:line="244" w:lineRule="auto"/>
        <w:ind w:left="802" w:right="256" w:hanging="418"/>
        <w:contextualSpacing w:val="0"/>
        <w:rPr>
          <w:sz w:val="20"/>
        </w:rPr>
      </w:pPr>
      <w:r>
        <w:rPr>
          <w:sz w:val="20"/>
        </w:rPr>
        <w:t>Zmiany</w:t>
      </w:r>
      <w:r>
        <w:rPr>
          <w:spacing w:val="76"/>
          <w:sz w:val="20"/>
        </w:rPr>
        <w:t xml:space="preserve"> </w:t>
      </w:r>
      <w:r>
        <w:rPr>
          <w:color w:val="0F0F0F"/>
          <w:sz w:val="20"/>
        </w:rPr>
        <w:t>i</w:t>
      </w:r>
      <w:r>
        <w:rPr>
          <w:color w:val="0F0F0F"/>
          <w:spacing w:val="40"/>
          <w:sz w:val="20"/>
        </w:rPr>
        <w:t xml:space="preserve"> </w:t>
      </w:r>
      <w:r>
        <w:rPr>
          <w:sz w:val="20"/>
        </w:rPr>
        <w:t>uzupełnienia</w:t>
      </w:r>
      <w:r>
        <w:rPr>
          <w:spacing w:val="74"/>
          <w:sz w:val="20"/>
        </w:rPr>
        <w:t xml:space="preserve"> </w:t>
      </w:r>
      <w:r>
        <w:rPr>
          <w:sz w:val="20"/>
        </w:rPr>
        <w:t>niniejszego</w:t>
      </w:r>
      <w:r>
        <w:rPr>
          <w:spacing w:val="75"/>
          <w:sz w:val="20"/>
        </w:rPr>
        <w:t xml:space="preserve"> </w:t>
      </w:r>
      <w:r>
        <w:rPr>
          <w:sz w:val="20"/>
        </w:rPr>
        <w:t>Regulaminu</w:t>
      </w:r>
      <w:r>
        <w:rPr>
          <w:spacing w:val="71"/>
          <w:sz w:val="20"/>
        </w:rPr>
        <w:t xml:space="preserve"> </w:t>
      </w:r>
      <w:r>
        <w:rPr>
          <w:sz w:val="20"/>
        </w:rPr>
        <w:t>wymagają</w:t>
      </w:r>
      <w:r>
        <w:rPr>
          <w:spacing w:val="65"/>
          <w:sz w:val="20"/>
        </w:rPr>
        <w:t xml:space="preserve"> </w:t>
      </w:r>
      <w:r>
        <w:rPr>
          <w:sz w:val="20"/>
        </w:rPr>
        <w:t>formy</w:t>
      </w:r>
      <w:r>
        <w:rPr>
          <w:spacing w:val="40"/>
          <w:sz w:val="20"/>
        </w:rPr>
        <w:t xml:space="preserve"> </w:t>
      </w:r>
      <w:r>
        <w:rPr>
          <w:sz w:val="20"/>
        </w:rPr>
        <w:t>pisemnej</w:t>
      </w:r>
      <w:r>
        <w:rPr>
          <w:spacing w:val="40"/>
          <w:sz w:val="20"/>
        </w:rPr>
        <w:t xml:space="preserve"> </w:t>
      </w:r>
      <w:r>
        <w:rPr>
          <w:sz w:val="20"/>
        </w:rPr>
        <w:t>pod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rygorem </w:t>
      </w:r>
      <w:r>
        <w:rPr>
          <w:spacing w:val="-2"/>
          <w:sz w:val="20"/>
        </w:rPr>
        <w:t>nieważności.</w:t>
      </w:r>
    </w:p>
    <w:p w14:paraId="170D5E68" w14:textId="77777777" w:rsidR="003479EA" w:rsidRDefault="003479EA" w:rsidP="003479EA">
      <w:pPr>
        <w:pStyle w:val="Akapitzlist"/>
        <w:numPr>
          <w:ilvl w:val="1"/>
          <w:numId w:val="4"/>
        </w:numPr>
        <w:tabs>
          <w:tab w:val="left" w:pos="797"/>
          <w:tab w:val="left" w:pos="801"/>
        </w:tabs>
        <w:ind w:left="797" w:right="274" w:hanging="422"/>
        <w:contextualSpacing w:val="0"/>
        <w:rPr>
          <w:i/>
          <w:sz w:val="20"/>
        </w:rPr>
      </w:pPr>
      <w:r>
        <w:rPr>
          <w:sz w:val="20"/>
        </w:rPr>
        <w:t>Klauzula</w:t>
      </w:r>
      <w:r>
        <w:rPr>
          <w:spacing w:val="25"/>
          <w:sz w:val="20"/>
        </w:rPr>
        <w:t xml:space="preserve"> </w:t>
      </w:r>
      <w:r>
        <w:rPr>
          <w:sz w:val="20"/>
        </w:rPr>
        <w:t>informacyjna</w:t>
      </w:r>
      <w:r>
        <w:rPr>
          <w:spacing w:val="27"/>
          <w:sz w:val="20"/>
        </w:rPr>
        <w:t xml:space="preserve"> </w:t>
      </w:r>
      <w:r>
        <w:rPr>
          <w:sz w:val="20"/>
        </w:rPr>
        <w:t>dotycząca</w:t>
      </w:r>
      <w:r>
        <w:rPr>
          <w:spacing w:val="27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31"/>
          <w:sz w:val="20"/>
        </w:rPr>
        <w:t xml:space="preserve"> </w:t>
      </w:r>
      <w:r>
        <w:rPr>
          <w:sz w:val="20"/>
        </w:rPr>
        <w:t>danych</w:t>
      </w:r>
      <w:r>
        <w:rPr>
          <w:spacing w:val="18"/>
          <w:sz w:val="20"/>
        </w:rPr>
        <w:t xml:space="preserve"> </w:t>
      </w:r>
      <w:r>
        <w:rPr>
          <w:sz w:val="20"/>
        </w:rPr>
        <w:t>osobowych</w:t>
      </w:r>
      <w:r>
        <w:rPr>
          <w:spacing w:val="24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wizerunku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Uczestnika zajęć ARA stanowi integralna część deklaracji </w:t>
      </w:r>
      <w:r>
        <w:rPr>
          <w:i/>
          <w:sz w:val="20"/>
        </w:rPr>
        <w:t>(załącznik nr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1).</w:t>
      </w:r>
    </w:p>
    <w:p w14:paraId="2043BF07" w14:textId="77777777" w:rsidR="003479EA" w:rsidRPr="003479EA" w:rsidRDefault="003479EA" w:rsidP="003479EA">
      <w:pPr>
        <w:pStyle w:val="Tekstpodstawowy"/>
        <w:spacing w:before="221"/>
        <w:rPr>
          <w:sz w:val="18"/>
          <w:szCs w:val="18"/>
        </w:rPr>
      </w:pPr>
    </w:p>
    <w:p w14:paraId="25621F3F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29EF0F7D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410615D6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5C057D25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3D0EA9CF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5942EF94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7A97C199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160992C5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0B22E36C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191F6475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7820D70C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31891669" w14:textId="77777777" w:rsidR="003479EA" w:rsidRDefault="003479EA" w:rsidP="009F1A2A">
      <w:pPr>
        <w:rPr>
          <w:b/>
          <w:w w:val="105"/>
          <w:sz w:val="18"/>
          <w:szCs w:val="18"/>
        </w:rPr>
      </w:pPr>
    </w:p>
    <w:p w14:paraId="32D0078B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2987EB78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4E038796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4CD3AF26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5F4CD632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1BCECCF3" w14:textId="77777777" w:rsidR="00465755" w:rsidRDefault="00465755" w:rsidP="003479EA">
      <w:pPr>
        <w:ind w:left="223"/>
        <w:rPr>
          <w:b/>
          <w:w w:val="105"/>
          <w:sz w:val="18"/>
          <w:szCs w:val="18"/>
        </w:rPr>
      </w:pPr>
    </w:p>
    <w:p w14:paraId="7E20DD92" w14:textId="77777777" w:rsidR="00465755" w:rsidRDefault="00465755" w:rsidP="003479EA">
      <w:pPr>
        <w:ind w:left="223"/>
        <w:rPr>
          <w:b/>
          <w:w w:val="105"/>
          <w:sz w:val="18"/>
          <w:szCs w:val="18"/>
        </w:rPr>
      </w:pPr>
    </w:p>
    <w:p w14:paraId="2F14E78D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405E8854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089E5575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0401F1E1" w14:textId="77777777" w:rsidR="003479EA" w:rsidRDefault="003479EA" w:rsidP="003479EA">
      <w:pPr>
        <w:ind w:left="223"/>
        <w:rPr>
          <w:b/>
          <w:w w:val="105"/>
          <w:sz w:val="18"/>
          <w:szCs w:val="18"/>
        </w:rPr>
      </w:pPr>
    </w:p>
    <w:p w14:paraId="77DD8226" w14:textId="3D410FA5" w:rsidR="003479EA" w:rsidRPr="003479EA" w:rsidRDefault="003479EA" w:rsidP="003479EA">
      <w:pPr>
        <w:ind w:left="223"/>
        <w:rPr>
          <w:b/>
          <w:sz w:val="18"/>
          <w:szCs w:val="18"/>
        </w:rPr>
      </w:pPr>
      <w:r w:rsidRPr="003479EA">
        <w:rPr>
          <w:b/>
          <w:w w:val="105"/>
          <w:sz w:val="18"/>
          <w:szCs w:val="18"/>
        </w:rPr>
        <w:t>Załączniki</w:t>
      </w:r>
      <w:r w:rsidRPr="003479EA">
        <w:rPr>
          <w:b/>
          <w:spacing w:val="-7"/>
          <w:w w:val="105"/>
          <w:sz w:val="18"/>
          <w:szCs w:val="18"/>
        </w:rPr>
        <w:t xml:space="preserve"> </w:t>
      </w:r>
      <w:r w:rsidRPr="003479EA">
        <w:rPr>
          <w:b/>
          <w:w w:val="105"/>
          <w:sz w:val="18"/>
          <w:szCs w:val="18"/>
        </w:rPr>
        <w:t>do</w:t>
      </w:r>
      <w:r w:rsidRPr="003479EA">
        <w:rPr>
          <w:b/>
          <w:spacing w:val="-12"/>
          <w:w w:val="105"/>
          <w:sz w:val="18"/>
          <w:szCs w:val="18"/>
        </w:rPr>
        <w:t xml:space="preserve"> </w:t>
      </w:r>
      <w:r w:rsidRPr="003479EA">
        <w:rPr>
          <w:b/>
          <w:w w:val="105"/>
          <w:sz w:val="18"/>
          <w:szCs w:val="18"/>
        </w:rPr>
        <w:t xml:space="preserve">niniejszego </w:t>
      </w:r>
      <w:r w:rsidRPr="003479EA">
        <w:rPr>
          <w:b/>
          <w:spacing w:val="-2"/>
          <w:w w:val="105"/>
          <w:sz w:val="18"/>
          <w:szCs w:val="18"/>
        </w:rPr>
        <w:t>Regulaminu:</w:t>
      </w:r>
    </w:p>
    <w:p w14:paraId="07D6D7DB" w14:textId="77777777" w:rsidR="003479EA" w:rsidRPr="003479EA" w:rsidRDefault="003479EA" w:rsidP="003479EA">
      <w:pPr>
        <w:pStyle w:val="Akapitzlist"/>
        <w:numPr>
          <w:ilvl w:val="2"/>
          <w:numId w:val="4"/>
        </w:numPr>
        <w:tabs>
          <w:tab w:val="left" w:pos="925"/>
        </w:tabs>
        <w:spacing w:before="166" w:line="225" w:lineRule="exact"/>
        <w:contextualSpacing w:val="0"/>
        <w:rPr>
          <w:i/>
          <w:sz w:val="18"/>
          <w:szCs w:val="18"/>
        </w:rPr>
      </w:pPr>
      <w:r w:rsidRPr="003479EA">
        <w:rPr>
          <w:w w:val="85"/>
          <w:sz w:val="18"/>
          <w:szCs w:val="18"/>
        </w:rPr>
        <w:t>Deklaracja</w:t>
      </w:r>
      <w:r w:rsidRPr="003479EA">
        <w:rPr>
          <w:spacing w:val="17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udziału</w:t>
      </w:r>
      <w:r w:rsidRPr="003479EA">
        <w:rPr>
          <w:spacing w:val="14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w</w:t>
      </w:r>
      <w:r w:rsidRPr="003479EA">
        <w:rPr>
          <w:spacing w:val="-8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zajęciach</w:t>
      </w:r>
      <w:r w:rsidRPr="003479EA">
        <w:rPr>
          <w:spacing w:val="12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ARA</w:t>
      </w:r>
      <w:r w:rsidRPr="003479EA">
        <w:rPr>
          <w:spacing w:val="6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w</w:t>
      </w:r>
      <w:r w:rsidRPr="003479EA">
        <w:rPr>
          <w:spacing w:val="-4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DOK</w:t>
      </w:r>
      <w:r w:rsidRPr="003479EA">
        <w:rPr>
          <w:spacing w:val="9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wraz</w:t>
      </w:r>
      <w:r w:rsidRPr="003479EA">
        <w:rPr>
          <w:spacing w:val="3"/>
          <w:sz w:val="18"/>
          <w:szCs w:val="18"/>
        </w:rPr>
        <w:t xml:space="preserve"> </w:t>
      </w:r>
      <w:r w:rsidRPr="003479EA">
        <w:rPr>
          <w:color w:val="0E0E0E"/>
          <w:w w:val="85"/>
          <w:sz w:val="18"/>
          <w:szCs w:val="18"/>
        </w:rPr>
        <w:t>z</w:t>
      </w:r>
      <w:r w:rsidRPr="003479EA">
        <w:rPr>
          <w:color w:val="0E0E0E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klauzulą</w:t>
      </w:r>
      <w:r w:rsidRPr="003479EA">
        <w:rPr>
          <w:spacing w:val="6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RODO</w:t>
      </w:r>
      <w:r w:rsidRPr="003479EA">
        <w:rPr>
          <w:spacing w:val="13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—</w:t>
      </w:r>
      <w:r w:rsidRPr="003479EA">
        <w:rPr>
          <w:spacing w:val="-3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załącznik</w:t>
      </w:r>
      <w:r w:rsidRPr="003479EA">
        <w:rPr>
          <w:i/>
          <w:spacing w:val="12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nr</w:t>
      </w:r>
      <w:r w:rsidRPr="003479EA">
        <w:rPr>
          <w:i/>
          <w:spacing w:val="-6"/>
          <w:sz w:val="18"/>
          <w:szCs w:val="18"/>
        </w:rPr>
        <w:t xml:space="preserve"> </w:t>
      </w:r>
      <w:r w:rsidRPr="003479EA">
        <w:rPr>
          <w:i/>
          <w:spacing w:val="-10"/>
          <w:w w:val="85"/>
          <w:sz w:val="18"/>
          <w:szCs w:val="18"/>
        </w:rPr>
        <w:t>1</w:t>
      </w:r>
    </w:p>
    <w:p w14:paraId="58239D56" w14:textId="77777777" w:rsidR="003479EA" w:rsidRPr="003479EA" w:rsidRDefault="003479EA" w:rsidP="003479EA">
      <w:pPr>
        <w:pStyle w:val="Akapitzlist"/>
        <w:numPr>
          <w:ilvl w:val="2"/>
          <w:numId w:val="4"/>
        </w:numPr>
        <w:tabs>
          <w:tab w:val="left" w:pos="920"/>
        </w:tabs>
        <w:spacing w:line="223" w:lineRule="exact"/>
        <w:ind w:left="920" w:hanging="353"/>
        <w:contextualSpacing w:val="0"/>
        <w:rPr>
          <w:sz w:val="18"/>
          <w:szCs w:val="18"/>
        </w:rPr>
      </w:pPr>
      <w:r w:rsidRPr="003479EA">
        <w:rPr>
          <w:w w:val="85"/>
          <w:sz w:val="18"/>
          <w:szCs w:val="18"/>
        </w:rPr>
        <w:t>Druk</w:t>
      </w:r>
      <w:r w:rsidRPr="003479EA">
        <w:rPr>
          <w:spacing w:val="6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rezygnacji</w:t>
      </w:r>
      <w:r w:rsidRPr="003479EA">
        <w:rPr>
          <w:spacing w:val="12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z</w:t>
      </w:r>
      <w:r w:rsidRPr="003479EA">
        <w:rPr>
          <w:spacing w:val="-1"/>
          <w:w w:val="85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zajęć</w:t>
      </w:r>
      <w:r w:rsidRPr="003479EA">
        <w:rPr>
          <w:spacing w:val="-1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ARA</w:t>
      </w:r>
      <w:r w:rsidRPr="003479EA">
        <w:rPr>
          <w:spacing w:val="4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—</w:t>
      </w:r>
      <w:r w:rsidRPr="003479EA">
        <w:rPr>
          <w:spacing w:val="-5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załącznik</w:t>
      </w:r>
      <w:r w:rsidRPr="003479EA">
        <w:rPr>
          <w:i/>
          <w:spacing w:val="11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nr</w:t>
      </w:r>
      <w:r w:rsidRPr="003479EA">
        <w:rPr>
          <w:i/>
          <w:spacing w:val="-8"/>
          <w:sz w:val="18"/>
          <w:szCs w:val="18"/>
        </w:rPr>
        <w:t xml:space="preserve"> </w:t>
      </w:r>
      <w:r w:rsidRPr="003479EA">
        <w:rPr>
          <w:i/>
          <w:spacing w:val="-10"/>
          <w:w w:val="85"/>
          <w:sz w:val="18"/>
          <w:szCs w:val="18"/>
        </w:rPr>
        <w:t>2</w:t>
      </w:r>
    </w:p>
    <w:p w14:paraId="6957CF98" w14:textId="77777777" w:rsidR="003479EA" w:rsidRPr="003479EA" w:rsidRDefault="003479EA" w:rsidP="003479EA">
      <w:pPr>
        <w:pStyle w:val="Akapitzlist"/>
        <w:numPr>
          <w:ilvl w:val="2"/>
          <w:numId w:val="4"/>
        </w:numPr>
        <w:tabs>
          <w:tab w:val="left" w:pos="925"/>
        </w:tabs>
        <w:spacing w:line="223" w:lineRule="exact"/>
        <w:ind w:hanging="356"/>
        <w:contextualSpacing w:val="0"/>
        <w:rPr>
          <w:sz w:val="18"/>
          <w:szCs w:val="18"/>
        </w:rPr>
      </w:pPr>
      <w:r w:rsidRPr="003479EA">
        <w:rPr>
          <w:w w:val="85"/>
          <w:sz w:val="18"/>
          <w:szCs w:val="18"/>
        </w:rPr>
        <w:t>Cennik</w:t>
      </w:r>
      <w:r w:rsidRPr="003479EA">
        <w:rPr>
          <w:spacing w:val="2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zajęć</w:t>
      </w:r>
      <w:r w:rsidRPr="003479EA">
        <w:rPr>
          <w:spacing w:val="-4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ARA</w:t>
      </w:r>
      <w:r w:rsidRPr="003479EA">
        <w:rPr>
          <w:spacing w:val="56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—</w:t>
      </w:r>
      <w:r w:rsidRPr="003479EA">
        <w:rPr>
          <w:spacing w:val="-7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załącznik</w:t>
      </w:r>
      <w:r w:rsidRPr="003479EA">
        <w:rPr>
          <w:i/>
          <w:spacing w:val="6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nr</w:t>
      </w:r>
      <w:r w:rsidRPr="003479EA">
        <w:rPr>
          <w:i/>
          <w:spacing w:val="-2"/>
          <w:w w:val="85"/>
          <w:sz w:val="18"/>
          <w:szCs w:val="18"/>
        </w:rPr>
        <w:t xml:space="preserve"> </w:t>
      </w:r>
      <w:r w:rsidRPr="003479EA">
        <w:rPr>
          <w:i/>
          <w:spacing w:val="-10"/>
          <w:w w:val="85"/>
          <w:sz w:val="18"/>
          <w:szCs w:val="18"/>
        </w:rPr>
        <w:t>3</w:t>
      </w:r>
    </w:p>
    <w:p w14:paraId="68C3F4E0" w14:textId="77777777" w:rsidR="003479EA" w:rsidRPr="003479EA" w:rsidRDefault="003479EA" w:rsidP="003479EA">
      <w:pPr>
        <w:pStyle w:val="Akapitzlist"/>
        <w:numPr>
          <w:ilvl w:val="2"/>
          <w:numId w:val="4"/>
        </w:numPr>
        <w:tabs>
          <w:tab w:val="left" w:pos="920"/>
        </w:tabs>
        <w:spacing w:line="221" w:lineRule="exact"/>
        <w:ind w:left="920" w:hanging="357"/>
        <w:contextualSpacing w:val="0"/>
        <w:rPr>
          <w:sz w:val="18"/>
          <w:szCs w:val="18"/>
        </w:rPr>
      </w:pPr>
      <w:r w:rsidRPr="003479EA">
        <w:rPr>
          <w:w w:val="85"/>
          <w:sz w:val="18"/>
          <w:szCs w:val="18"/>
        </w:rPr>
        <w:t>Dni</w:t>
      </w:r>
      <w:r w:rsidRPr="003479EA">
        <w:rPr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wolne</w:t>
      </w:r>
      <w:r w:rsidRPr="003479EA">
        <w:rPr>
          <w:spacing w:val="10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od</w:t>
      </w:r>
      <w:r w:rsidRPr="003479EA">
        <w:rPr>
          <w:spacing w:val="-7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zajęć</w:t>
      </w:r>
      <w:r w:rsidRPr="003479EA">
        <w:rPr>
          <w:spacing w:val="1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ARA</w:t>
      </w:r>
      <w:r w:rsidRPr="003479EA">
        <w:rPr>
          <w:spacing w:val="7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wynikające</w:t>
      </w:r>
      <w:r w:rsidRPr="003479EA">
        <w:rPr>
          <w:spacing w:val="21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z</w:t>
      </w:r>
      <w:r w:rsidRPr="003479EA">
        <w:rPr>
          <w:spacing w:val="-4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kalendarza</w:t>
      </w:r>
      <w:r w:rsidRPr="003479EA">
        <w:rPr>
          <w:spacing w:val="20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roku</w:t>
      </w:r>
      <w:r w:rsidRPr="003479EA">
        <w:rPr>
          <w:spacing w:val="2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szkolnego</w:t>
      </w:r>
      <w:r w:rsidRPr="003479EA">
        <w:rPr>
          <w:spacing w:val="11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2024/25</w:t>
      </w:r>
      <w:r w:rsidRPr="003479EA">
        <w:rPr>
          <w:spacing w:val="11"/>
          <w:sz w:val="18"/>
          <w:szCs w:val="18"/>
        </w:rPr>
        <w:t xml:space="preserve"> </w:t>
      </w:r>
      <w:r w:rsidRPr="003479EA">
        <w:rPr>
          <w:color w:val="161616"/>
          <w:w w:val="85"/>
          <w:sz w:val="18"/>
          <w:szCs w:val="18"/>
        </w:rPr>
        <w:t>—</w:t>
      </w:r>
      <w:r w:rsidRPr="003479EA">
        <w:rPr>
          <w:color w:val="161616"/>
          <w:spacing w:val="2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załącznik</w:t>
      </w:r>
      <w:r w:rsidRPr="003479EA">
        <w:rPr>
          <w:i/>
          <w:spacing w:val="15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nr</w:t>
      </w:r>
      <w:r w:rsidRPr="003479EA">
        <w:rPr>
          <w:i/>
          <w:spacing w:val="1"/>
          <w:sz w:val="18"/>
          <w:szCs w:val="18"/>
        </w:rPr>
        <w:t xml:space="preserve"> </w:t>
      </w:r>
      <w:r w:rsidRPr="003479EA">
        <w:rPr>
          <w:i/>
          <w:spacing w:val="-10"/>
          <w:w w:val="85"/>
          <w:sz w:val="18"/>
          <w:szCs w:val="18"/>
        </w:rPr>
        <w:t>4</w:t>
      </w:r>
    </w:p>
    <w:p w14:paraId="40961C7A" w14:textId="77777777" w:rsidR="003479EA" w:rsidRPr="003479EA" w:rsidRDefault="003479EA" w:rsidP="003479EA">
      <w:pPr>
        <w:pStyle w:val="Akapitzlist"/>
        <w:numPr>
          <w:ilvl w:val="2"/>
          <w:numId w:val="4"/>
        </w:numPr>
        <w:tabs>
          <w:tab w:val="left" w:pos="916"/>
        </w:tabs>
        <w:spacing w:line="225" w:lineRule="exact"/>
        <w:ind w:left="916" w:hanging="354"/>
        <w:contextualSpacing w:val="0"/>
        <w:rPr>
          <w:sz w:val="18"/>
          <w:szCs w:val="18"/>
        </w:rPr>
      </w:pPr>
      <w:r w:rsidRPr="003479EA">
        <w:rPr>
          <w:w w:val="85"/>
          <w:sz w:val="18"/>
          <w:szCs w:val="18"/>
        </w:rPr>
        <w:t>Aktualny</w:t>
      </w:r>
      <w:r w:rsidRPr="003479EA">
        <w:rPr>
          <w:spacing w:val="8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harmonogram</w:t>
      </w:r>
      <w:r w:rsidRPr="003479EA">
        <w:rPr>
          <w:spacing w:val="28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zajęć</w:t>
      </w:r>
      <w:r w:rsidRPr="003479EA">
        <w:rPr>
          <w:spacing w:val="2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ARA</w:t>
      </w:r>
      <w:r w:rsidRPr="003479EA">
        <w:rPr>
          <w:spacing w:val="12"/>
          <w:sz w:val="18"/>
          <w:szCs w:val="18"/>
        </w:rPr>
        <w:t xml:space="preserve"> </w:t>
      </w:r>
      <w:r w:rsidRPr="003479EA">
        <w:rPr>
          <w:w w:val="85"/>
          <w:sz w:val="18"/>
          <w:szCs w:val="18"/>
        </w:rPr>
        <w:t>—</w:t>
      </w:r>
      <w:r w:rsidRPr="003479EA">
        <w:rPr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załącznik</w:t>
      </w:r>
      <w:r w:rsidRPr="003479EA">
        <w:rPr>
          <w:i/>
          <w:spacing w:val="13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nr</w:t>
      </w:r>
      <w:r w:rsidRPr="003479EA">
        <w:rPr>
          <w:i/>
          <w:spacing w:val="-3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5</w:t>
      </w:r>
      <w:r w:rsidRPr="003479EA">
        <w:rPr>
          <w:i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(DOK</w:t>
      </w:r>
      <w:r w:rsidRPr="003479EA">
        <w:rPr>
          <w:i/>
          <w:spacing w:val="11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zastrzega</w:t>
      </w:r>
      <w:r w:rsidRPr="003479EA">
        <w:rPr>
          <w:i/>
          <w:spacing w:val="26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prawo</w:t>
      </w:r>
      <w:r w:rsidRPr="003479EA">
        <w:rPr>
          <w:i/>
          <w:spacing w:val="4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do</w:t>
      </w:r>
      <w:r w:rsidRPr="003479EA">
        <w:rPr>
          <w:i/>
          <w:spacing w:val="5"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zmian</w:t>
      </w:r>
      <w:r w:rsidRPr="003479EA">
        <w:rPr>
          <w:i/>
          <w:sz w:val="18"/>
          <w:szCs w:val="18"/>
        </w:rPr>
        <w:t xml:space="preserve"> </w:t>
      </w:r>
      <w:r w:rsidRPr="003479EA">
        <w:rPr>
          <w:i/>
          <w:w w:val="85"/>
          <w:sz w:val="18"/>
          <w:szCs w:val="18"/>
        </w:rPr>
        <w:t>w</w:t>
      </w:r>
      <w:r w:rsidRPr="003479EA">
        <w:rPr>
          <w:i/>
          <w:spacing w:val="-3"/>
          <w:sz w:val="18"/>
          <w:szCs w:val="18"/>
        </w:rPr>
        <w:t xml:space="preserve"> </w:t>
      </w:r>
      <w:r w:rsidRPr="003479EA">
        <w:rPr>
          <w:i/>
          <w:spacing w:val="-2"/>
          <w:w w:val="85"/>
          <w:sz w:val="18"/>
          <w:szCs w:val="18"/>
        </w:rPr>
        <w:t>harmonogramie)</w:t>
      </w:r>
    </w:p>
    <w:sectPr w:rsidR="003479EA" w:rsidRPr="003479EA" w:rsidSect="003479E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612D"/>
    <w:multiLevelType w:val="hybridMultilevel"/>
    <w:tmpl w:val="6D105E92"/>
    <w:lvl w:ilvl="0" w:tplc="77B24714">
      <w:start w:val="1"/>
      <w:numFmt w:val="decimal"/>
      <w:lvlText w:val="%1."/>
      <w:lvlJc w:val="left"/>
      <w:pPr>
        <w:ind w:left="620" w:hanging="376"/>
        <w:jc w:val="right"/>
      </w:pPr>
      <w:rPr>
        <w:rFonts w:hint="default"/>
        <w:spacing w:val="-1"/>
        <w:w w:val="97"/>
        <w:lang w:val="pl-PL" w:eastAsia="en-US" w:bidi="ar-SA"/>
      </w:rPr>
    </w:lvl>
    <w:lvl w:ilvl="1" w:tplc="5E3C7B80">
      <w:numFmt w:val="bullet"/>
      <w:lvlText w:val="-"/>
      <w:lvlJc w:val="left"/>
      <w:pPr>
        <w:ind w:left="476" w:hanging="142"/>
      </w:pPr>
      <w:rPr>
        <w:rFonts w:ascii="Arial" w:eastAsia="Arial" w:hAnsi="Arial" w:cs="Arial" w:hint="default"/>
        <w:spacing w:val="0"/>
        <w:w w:val="105"/>
        <w:lang w:val="pl-PL" w:eastAsia="en-US" w:bidi="ar-SA"/>
      </w:rPr>
    </w:lvl>
    <w:lvl w:ilvl="2" w:tplc="45541642">
      <w:numFmt w:val="bullet"/>
      <w:lvlText w:val="•"/>
      <w:lvlJc w:val="left"/>
      <w:pPr>
        <w:ind w:left="620" w:hanging="142"/>
      </w:pPr>
      <w:rPr>
        <w:rFonts w:hint="default"/>
        <w:lang w:val="pl-PL" w:eastAsia="en-US" w:bidi="ar-SA"/>
      </w:rPr>
    </w:lvl>
    <w:lvl w:ilvl="3" w:tplc="51E29BC6">
      <w:numFmt w:val="bullet"/>
      <w:lvlText w:val="•"/>
      <w:lvlJc w:val="left"/>
      <w:pPr>
        <w:ind w:left="1711" w:hanging="142"/>
      </w:pPr>
      <w:rPr>
        <w:rFonts w:hint="default"/>
        <w:lang w:val="pl-PL" w:eastAsia="en-US" w:bidi="ar-SA"/>
      </w:rPr>
    </w:lvl>
    <w:lvl w:ilvl="4" w:tplc="A42821DA">
      <w:numFmt w:val="bullet"/>
      <w:lvlText w:val="•"/>
      <w:lvlJc w:val="left"/>
      <w:pPr>
        <w:ind w:left="2803" w:hanging="142"/>
      </w:pPr>
      <w:rPr>
        <w:rFonts w:hint="default"/>
        <w:lang w:val="pl-PL" w:eastAsia="en-US" w:bidi="ar-SA"/>
      </w:rPr>
    </w:lvl>
    <w:lvl w:ilvl="5" w:tplc="EEB2C26E">
      <w:numFmt w:val="bullet"/>
      <w:lvlText w:val="•"/>
      <w:lvlJc w:val="left"/>
      <w:pPr>
        <w:ind w:left="3895" w:hanging="142"/>
      </w:pPr>
      <w:rPr>
        <w:rFonts w:hint="default"/>
        <w:lang w:val="pl-PL" w:eastAsia="en-US" w:bidi="ar-SA"/>
      </w:rPr>
    </w:lvl>
    <w:lvl w:ilvl="6" w:tplc="78860D78">
      <w:numFmt w:val="bullet"/>
      <w:lvlText w:val="•"/>
      <w:lvlJc w:val="left"/>
      <w:pPr>
        <w:ind w:left="4987" w:hanging="142"/>
      </w:pPr>
      <w:rPr>
        <w:rFonts w:hint="default"/>
        <w:lang w:val="pl-PL" w:eastAsia="en-US" w:bidi="ar-SA"/>
      </w:rPr>
    </w:lvl>
    <w:lvl w:ilvl="7" w:tplc="17AED536">
      <w:numFmt w:val="bullet"/>
      <w:lvlText w:val="•"/>
      <w:lvlJc w:val="left"/>
      <w:pPr>
        <w:ind w:left="6078" w:hanging="142"/>
      </w:pPr>
      <w:rPr>
        <w:rFonts w:hint="default"/>
        <w:lang w:val="pl-PL" w:eastAsia="en-US" w:bidi="ar-SA"/>
      </w:rPr>
    </w:lvl>
    <w:lvl w:ilvl="8" w:tplc="0D385BAE">
      <w:numFmt w:val="bullet"/>
      <w:lvlText w:val="•"/>
      <w:lvlJc w:val="left"/>
      <w:pPr>
        <w:ind w:left="7170" w:hanging="142"/>
      </w:pPr>
      <w:rPr>
        <w:rFonts w:hint="default"/>
        <w:lang w:val="pl-PL" w:eastAsia="en-US" w:bidi="ar-SA"/>
      </w:rPr>
    </w:lvl>
  </w:abstractNum>
  <w:abstractNum w:abstractNumId="1" w15:restartNumberingAfterBreak="0">
    <w:nsid w:val="329A771F"/>
    <w:multiLevelType w:val="hybridMultilevel"/>
    <w:tmpl w:val="50DED428"/>
    <w:lvl w:ilvl="0" w:tplc="7AF698C4">
      <w:start w:val="1"/>
      <w:numFmt w:val="decimal"/>
      <w:lvlText w:val="%1."/>
      <w:lvlJc w:val="left"/>
      <w:pPr>
        <w:ind w:left="999" w:hanging="37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7"/>
        <w:sz w:val="20"/>
        <w:szCs w:val="20"/>
        <w:lang w:val="pl-PL" w:eastAsia="en-US" w:bidi="ar-SA"/>
      </w:rPr>
    </w:lvl>
    <w:lvl w:ilvl="1" w:tplc="37729A20">
      <w:numFmt w:val="bullet"/>
      <w:lvlText w:val="-"/>
      <w:lvlJc w:val="left"/>
      <w:pPr>
        <w:ind w:left="981" w:hanging="11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2" w:tplc="2C1690BE">
      <w:numFmt w:val="bullet"/>
      <w:lvlText w:val="•"/>
      <w:lvlJc w:val="left"/>
      <w:pPr>
        <w:ind w:left="1928" w:hanging="118"/>
      </w:pPr>
      <w:rPr>
        <w:rFonts w:hint="default"/>
        <w:lang w:val="pl-PL" w:eastAsia="en-US" w:bidi="ar-SA"/>
      </w:rPr>
    </w:lvl>
    <w:lvl w:ilvl="3" w:tplc="4AECD26A">
      <w:numFmt w:val="bullet"/>
      <w:lvlText w:val="•"/>
      <w:lvlJc w:val="left"/>
      <w:pPr>
        <w:ind w:left="2856" w:hanging="118"/>
      </w:pPr>
      <w:rPr>
        <w:rFonts w:hint="default"/>
        <w:lang w:val="pl-PL" w:eastAsia="en-US" w:bidi="ar-SA"/>
      </w:rPr>
    </w:lvl>
    <w:lvl w:ilvl="4" w:tplc="EC96DCF0">
      <w:numFmt w:val="bullet"/>
      <w:lvlText w:val="•"/>
      <w:lvlJc w:val="left"/>
      <w:pPr>
        <w:ind w:left="3784" w:hanging="118"/>
      </w:pPr>
      <w:rPr>
        <w:rFonts w:hint="default"/>
        <w:lang w:val="pl-PL" w:eastAsia="en-US" w:bidi="ar-SA"/>
      </w:rPr>
    </w:lvl>
    <w:lvl w:ilvl="5" w:tplc="5EE4D278">
      <w:numFmt w:val="bullet"/>
      <w:lvlText w:val="•"/>
      <w:lvlJc w:val="left"/>
      <w:pPr>
        <w:ind w:left="4712" w:hanging="118"/>
      </w:pPr>
      <w:rPr>
        <w:rFonts w:hint="default"/>
        <w:lang w:val="pl-PL" w:eastAsia="en-US" w:bidi="ar-SA"/>
      </w:rPr>
    </w:lvl>
    <w:lvl w:ilvl="6" w:tplc="DD3CF17E">
      <w:numFmt w:val="bullet"/>
      <w:lvlText w:val="•"/>
      <w:lvlJc w:val="left"/>
      <w:pPr>
        <w:ind w:left="5641" w:hanging="118"/>
      </w:pPr>
      <w:rPr>
        <w:rFonts w:hint="default"/>
        <w:lang w:val="pl-PL" w:eastAsia="en-US" w:bidi="ar-SA"/>
      </w:rPr>
    </w:lvl>
    <w:lvl w:ilvl="7" w:tplc="09A415C2">
      <w:numFmt w:val="bullet"/>
      <w:lvlText w:val="•"/>
      <w:lvlJc w:val="left"/>
      <w:pPr>
        <w:ind w:left="6569" w:hanging="118"/>
      </w:pPr>
      <w:rPr>
        <w:rFonts w:hint="default"/>
        <w:lang w:val="pl-PL" w:eastAsia="en-US" w:bidi="ar-SA"/>
      </w:rPr>
    </w:lvl>
    <w:lvl w:ilvl="8" w:tplc="1506DAB6">
      <w:numFmt w:val="bullet"/>
      <w:lvlText w:val="•"/>
      <w:lvlJc w:val="left"/>
      <w:pPr>
        <w:ind w:left="7497" w:hanging="118"/>
      </w:pPr>
      <w:rPr>
        <w:rFonts w:hint="default"/>
        <w:lang w:val="pl-PL" w:eastAsia="en-US" w:bidi="ar-SA"/>
      </w:rPr>
    </w:lvl>
  </w:abstractNum>
  <w:abstractNum w:abstractNumId="2" w15:restartNumberingAfterBreak="0">
    <w:nsid w:val="45910CB1"/>
    <w:multiLevelType w:val="hybridMultilevel"/>
    <w:tmpl w:val="331062DC"/>
    <w:lvl w:ilvl="0" w:tplc="DEE4592C">
      <w:start w:val="1"/>
      <w:numFmt w:val="lowerLetter"/>
      <w:lvlText w:val="%1)"/>
      <w:lvlJc w:val="left"/>
      <w:pPr>
        <w:ind w:left="589" w:hanging="4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0"/>
        <w:szCs w:val="20"/>
        <w:lang w:val="pl-PL" w:eastAsia="en-US" w:bidi="ar-SA"/>
      </w:rPr>
    </w:lvl>
    <w:lvl w:ilvl="1" w:tplc="80CA3160">
      <w:start w:val="1"/>
      <w:numFmt w:val="decimal"/>
      <w:lvlText w:val="%2."/>
      <w:lvlJc w:val="left"/>
      <w:pPr>
        <w:ind w:left="815" w:hanging="4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0"/>
        <w:szCs w:val="20"/>
        <w:lang w:val="pl-PL" w:eastAsia="en-US" w:bidi="ar-SA"/>
      </w:rPr>
    </w:lvl>
    <w:lvl w:ilvl="2" w:tplc="076AB046">
      <w:start w:val="1"/>
      <w:numFmt w:val="decimal"/>
      <w:lvlText w:val="%3."/>
      <w:lvlJc w:val="left"/>
      <w:pPr>
        <w:ind w:left="923" w:hanging="355"/>
        <w:jc w:val="left"/>
      </w:pPr>
      <w:rPr>
        <w:rFonts w:hint="default"/>
        <w:i w:val="0"/>
        <w:iCs/>
        <w:spacing w:val="-1"/>
        <w:w w:val="88"/>
        <w:lang w:val="pl-PL" w:eastAsia="en-US" w:bidi="ar-SA"/>
      </w:rPr>
    </w:lvl>
    <w:lvl w:ilvl="3" w:tplc="183878DC">
      <w:numFmt w:val="bullet"/>
      <w:lvlText w:val="•"/>
      <w:lvlJc w:val="left"/>
      <w:pPr>
        <w:ind w:left="1974" w:hanging="355"/>
      </w:pPr>
      <w:rPr>
        <w:rFonts w:hint="default"/>
        <w:lang w:val="pl-PL" w:eastAsia="en-US" w:bidi="ar-SA"/>
      </w:rPr>
    </w:lvl>
    <w:lvl w:ilvl="4" w:tplc="0D2820EE">
      <w:numFmt w:val="bullet"/>
      <w:lvlText w:val="•"/>
      <w:lvlJc w:val="left"/>
      <w:pPr>
        <w:ind w:left="3028" w:hanging="355"/>
      </w:pPr>
      <w:rPr>
        <w:rFonts w:hint="default"/>
        <w:lang w:val="pl-PL" w:eastAsia="en-US" w:bidi="ar-SA"/>
      </w:rPr>
    </w:lvl>
    <w:lvl w:ilvl="5" w:tplc="BBBE12D4">
      <w:numFmt w:val="bullet"/>
      <w:lvlText w:val="•"/>
      <w:lvlJc w:val="left"/>
      <w:pPr>
        <w:ind w:left="4082" w:hanging="355"/>
      </w:pPr>
      <w:rPr>
        <w:rFonts w:hint="default"/>
        <w:lang w:val="pl-PL" w:eastAsia="en-US" w:bidi="ar-SA"/>
      </w:rPr>
    </w:lvl>
    <w:lvl w:ilvl="6" w:tplc="C440598A">
      <w:numFmt w:val="bullet"/>
      <w:lvlText w:val="•"/>
      <w:lvlJc w:val="left"/>
      <w:pPr>
        <w:ind w:left="5137" w:hanging="355"/>
      </w:pPr>
      <w:rPr>
        <w:rFonts w:hint="default"/>
        <w:lang w:val="pl-PL" w:eastAsia="en-US" w:bidi="ar-SA"/>
      </w:rPr>
    </w:lvl>
    <w:lvl w:ilvl="7" w:tplc="7B46998A">
      <w:numFmt w:val="bullet"/>
      <w:lvlText w:val="•"/>
      <w:lvlJc w:val="left"/>
      <w:pPr>
        <w:ind w:left="6191" w:hanging="355"/>
      </w:pPr>
      <w:rPr>
        <w:rFonts w:hint="default"/>
        <w:lang w:val="pl-PL" w:eastAsia="en-US" w:bidi="ar-SA"/>
      </w:rPr>
    </w:lvl>
    <w:lvl w:ilvl="8" w:tplc="DBF6F1C6">
      <w:numFmt w:val="bullet"/>
      <w:lvlText w:val="•"/>
      <w:lvlJc w:val="left"/>
      <w:pPr>
        <w:ind w:left="7245" w:hanging="355"/>
      </w:pPr>
      <w:rPr>
        <w:rFonts w:hint="default"/>
        <w:lang w:val="pl-PL" w:eastAsia="en-US" w:bidi="ar-SA"/>
      </w:rPr>
    </w:lvl>
  </w:abstractNum>
  <w:abstractNum w:abstractNumId="3" w15:restartNumberingAfterBreak="0">
    <w:nsid w:val="5BB04A51"/>
    <w:multiLevelType w:val="hybridMultilevel"/>
    <w:tmpl w:val="9506B2B4"/>
    <w:lvl w:ilvl="0" w:tplc="58E4BBAE">
      <w:start w:val="2"/>
      <w:numFmt w:val="lowerLetter"/>
      <w:lvlText w:val="%1)"/>
      <w:lvlJc w:val="left"/>
      <w:pPr>
        <w:ind w:left="533" w:hanging="34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20"/>
        <w:szCs w:val="20"/>
        <w:lang w:val="pl-PL" w:eastAsia="en-US" w:bidi="ar-SA"/>
      </w:rPr>
    </w:lvl>
    <w:lvl w:ilvl="1" w:tplc="A85EC82E">
      <w:numFmt w:val="bullet"/>
      <w:lvlText w:val="-"/>
      <w:lvlJc w:val="left"/>
      <w:pPr>
        <w:ind w:left="495" w:hanging="10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5"/>
        <w:sz w:val="20"/>
        <w:szCs w:val="20"/>
        <w:lang w:val="pl-PL" w:eastAsia="en-US" w:bidi="ar-SA"/>
      </w:rPr>
    </w:lvl>
    <w:lvl w:ilvl="2" w:tplc="43A0A77E">
      <w:numFmt w:val="bullet"/>
      <w:lvlText w:val="•"/>
      <w:lvlJc w:val="left"/>
      <w:pPr>
        <w:ind w:left="1519" w:hanging="109"/>
      </w:pPr>
      <w:rPr>
        <w:rFonts w:hint="default"/>
        <w:lang w:val="pl-PL" w:eastAsia="en-US" w:bidi="ar-SA"/>
      </w:rPr>
    </w:lvl>
    <w:lvl w:ilvl="3" w:tplc="13842D06">
      <w:numFmt w:val="bullet"/>
      <w:lvlText w:val="•"/>
      <w:lvlJc w:val="left"/>
      <w:pPr>
        <w:ind w:left="2498" w:hanging="109"/>
      </w:pPr>
      <w:rPr>
        <w:rFonts w:hint="default"/>
        <w:lang w:val="pl-PL" w:eastAsia="en-US" w:bidi="ar-SA"/>
      </w:rPr>
    </w:lvl>
    <w:lvl w:ilvl="4" w:tplc="9398C8F8">
      <w:numFmt w:val="bullet"/>
      <w:lvlText w:val="•"/>
      <w:lvlJc w:val="left"/>
      <w:pPr>
        <w:ind w:left="3478" w:hanging="109"/>
      </w:pPr>
      <w:rPr>
        <w:rFonts w:hint="default"/>
        <w:lang w:val="pl-PL" w:eastAsia="en-US" w:bidi="ar-SA"/>
      </w:rPr>
    </w:lvl>
    <w:lvl w:ilvl="5" w:tplc="70AAC0E8">
      <w:numFmt w:val="bullet"/>
      <w:lvlText w:val="•"/>
      <w:lvlJc w:val="left"/>
      <w:pPr>
        <w:ind w:left="4457" w:hanging="109"/>
      </w:pPr>
      <w:rPr>
        <w:rFonts w:hint="default"/>
        <w:lang w:val="pl-PL" w:eastAsia="en-US" w:bidi="ar-SA"/>
      </w:rPr>
    </w:lvl>
    <w:lvl w:ilvl="6" w:tplc="0A9418AA">
      <w:numFmt w:val="bullet"/>
      <w:lvlText w:val="•"/>
      <w:lvlJc w:val="left"/>
      <w:pPr>
        <w:ind w:left="5436" w:hanging="109"/>
      </w:pPr>
      <w:rPr>
        <w:rFonts w:hint="default"/>
        <w:lang w:val="pl-PL" w:eastAsia="en-US" w:bidi="ar-SA"/>
      </w:rPr>
    </w:lvl>
    <w:lvl w:ilvl="7" w:tplc="78F8439E">
      <w:numFmt w:val="bullet"/>
      <w:lvlText w:val="•"/>
      <w:lvlJc w:val="left"/>
      <w:pPr>
        <w:ind w:left="6416" w:hanging="109"/>
      </w:pPr>
      <w:rPr>
        <w:rFonts w:hint="default"/>
        <w:lang w:val="pl-PL" w:eastAsia="en-US" w:bidi="ar-SA"/>
      </w:rPr>
    </w:lvl>
    <w:lvl w:ilvl="8" w:tplc="8FC29692">
      <w:numFmt w:val="bullet"/>
      <w:lvlText w:val="•"/>
      <w:lvlJc w:val="left"/>
      <w:pPr>
        <w:ind w:left="7395" w:hanging="109"/>
      </w:pPr>
      <w:rPr>
        <w:rFonts w:hint="default"/>
        <w:lang w:val="pl-PL" w:eastAsia="en-US" w:bidi="ar-SA"/>
      </w:rPr>
    </w:lvl>
  </w:abstractNum>
  <w:abstractNum w:abstractNumId="4" w15:restartNumberingAfterBreak="0">
    <w:nsid w:val="5FD539F0"/>
    <w:multiLevelType w:val="hybridMultilevel"/>
    <w:tmpl w:val="F7669792"/>
    <w:lvl w:ilvl="0" w:tplc="36C0BDD4">
      <w:start w:val="1"/>
      <w:numFmt w:val="decimal"/>
      <w:lvlText w:val="%1."/>
      <w:lvlJc w:val="left"/>
      <w:pPr>
        <w:ind w:left="624" w:hanging="42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3"/>
        <w:sz w:val="20"/>
        <w:szCs w:val="20"/>
        <w:lang w:val="pl-PL" w:eastAsia="en-US" w:bidi="ar-SA"/>
      </w:rPr>
    </w:lvl>
    <w:lvl w:ilvl="1" w:tplc="F978FBCA">
      <w:numFmt w:val="bullet"/>
      <w:lvlText w:val="•"/>
      <w:lvlJc w:val="left"/>
      <w:pPr>
        <w:ind w:left="1493" w:hanging="428"/>
      </w:pPr>
      <w:rPr>
        <w:rFonts w:hint="default"/>
        <w:lang w:val="pl-PL" w:eastAsia="en-US" w:bidi="ar-SA"/>
      </w:rPr>
    </w:lvl>
    <w:lvl w:ilvl="2" w:tplc="400EE234">
      <w:numFmt w:val="bullet"/>
      <w:lvlText w:val="•"/>
      <w:lvlJc w:val="left"/>
      <w:pPr>
        <w:ind w:left="2366" w:hanging="428"/>
      </w:pPr>
      <w:rPr>
        <w:rFonts w:hint="default"/>
        <w:lang w:val="pl-PL" w:eastAsia="en-US" w:bidi="ar-SA"/>
      </w:rPr>
    </w:lvl>
    <w:lvl w:ilvl="3" w:tplc="6CB61FA6">
      <w:numFmt w:val="bullet"/>
      <w:lvlText w:val="•"/>
      <w:lvlJc w:val="left"/>
      <w:pPr>
        <w:ind w:left="3240" w:hanging="428"/>
      </w:pPr>
      <w:rPr>
        <w:rFonts w:hint="default"/>
        <w:lang w:val="pl-PL" w:eastAsia="en-US" w:bidi="ar-SA"/>
      </w:rPr>
    </w:lvl>
    <w:lvl w:ilvl="4" w:tplc="A62C63BC">
      <w:numFmt w:val="bullet"/>
      <w:lvlText w:val="•"/>
      <w:lvlJc w:val="left"/>
      <w:pPr>
        <w:ind w:left="4113" w:hanging="428"/>
      </w:pPr>
      <w:rPr>
        <w:rFonts w:hint="default"/>
        <w:lang w:val="pl-PL" w:eastAsia="en-US" w:bidi="ar-SA"/>
      </w:rPr>
    </w:lvl>
    <w:lvl w:ilvl="5" w:tplc="7F740092">
      <w:numFmt w:val="bullet"/>
      <w:lvlText w:val="•"/>
      <w:lvlJc w:val="left"/>
      <w:pPr>
        <w:ind w:left="4987" w:hanging="428"/>
      </w:pPr>
      <w:rPr>
        <w:rFonts w:hint="default"/>
        <w:lang w:val="pl-PL" w:eastAsia="en-US" w:bidi="ar-SA"/>
      </w:rPr>
    </w:lvl>
    <w:lvl w:ilvl="6" w:tplc="458EE204">
      <w:numFmt w:val="bullet"/>
      <w:lvlText w:val="•"/>
      <w:lvlJc w:val="left"/>
      <w:pPr>
        <w:ind w:left="5860" w:hanging="428"/>
      </w:pPr>
      <w:rPr>
        <w:rFonts w:hint="default"/>
        <w:lang w:val="pl-PL" w:eastAsia="en-US" w:bidi="ar-SA"/>
      </w:rPr>
    </w:lvl>
    <w:lvl w:ilvl="7" w:tplc="478AEF92">
      <w:numFmt w:val="bullet"/>
      <w:lvlText w:val="•"/>
      <w:lvlJc w:val="left"/>
      <w:pPr>
        <w:ind w:left="6733" w:hanging="428"/>
      </w:pPr>
      <w:rPr>
        <w:rFonts w:hint="default"/>
        <w:lang w:val="pl-PL" w:eastAsia="en-US" w:bidi="ar-SA"/>
      </w:rPr>
    </w:lvl>
    <w:lvl w:ilvl="8" w:tplc="7584EAEA">
      <w:numFmt w:val="bullet"/>
      <w:lvlText w:val="•"/>
      <w:lvlJc w:val="left"/>
      <w:pPr>
        <w:ind w:left="7607" w:hanging="428"/>
      </w:pPr>
      <w:rPr>
        <w:rFonts w:hint="default"/>
        <w:lang w:val="pl-PL" w:eastAsia="en-US" w:bidi="ar-SA"/>
      </w:rPr>
    </w:lvl>
  </w:abstractNum>
  <w:abstractNum w:abstractNumId="5" w15:restartNumberingAfterBreak="0">
    <w:nsid w:val="6D2C71E0"/>
    <w:multiLevelType w:val="hybridMultilevel"/>
    <w:tmpl w:val="C728F780"/>
    <w:lvl w:ilvl="0" w:tplc="B54811C6">
      <w:start w:val="1"/>
      <w:numFmt w:val="decimal"/>
      <w:lvlText w:val="%1."/>
      <w:lvlJc w:val="left"/>
      <w:pPr>
        <w:ind w:left="890" w:hanging="38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20"/>
        <w:szCs w:val="20"/>
        <w:lang w:val="pl-PL" w:eastAsia="en-US" w:bidi="ar-SA"/>
      </w:rPr>
    </w:lvl>
    <w:lvl w:ilvl="1" w:tplc="4EE295D4">
      <w:numFmt w:val="bullet"/>
      <w:lvlText w:val="•"/>
      <w:lvlJc w:val="left"/>
      <w:pPr>
        <w:ind w:left="1745" w:hanging="385"/>
      </w:pPr>
      <w:rPr>
        <w:rFonts w:hint="default"/>
        <w:lang w:val="pl-PL" w:eastAsia="en-US" w:bidi="ar-SA"/>
      </w:rPr>
    </w:lvl>
    <w:lvl w:ilvl="2" w:tplc="77EC0F42">
      <w:numFmt w:val="bullet"/>
      <w:lvlText w:val="•"/>
      <w:lvlJc w:val="left"/>
      <w:pPr>
        <w:ind w:left="2590" w:hanging="385"/>
      </w:pPr>
      <w:rPr>
        <w:rFonts w:hint="default"/>
        <w:lang w:val="pl-PL" w:eastAsia="en-US" w:bidi="ar-SA"/>
      </w:rPr>
    </w:lvl>
    <w:lvl w:ilvl="3" w:tplc="CFA2277E">
      <w:numFmt w:val="bullet"/>
      <w:lvlText w:val="•"/>
      <w:lvlJc w:val="left"/>
      <w:pPr>
        <w:ind w:left="3436" w:hanging="385"/>
      </w:pPr>
      <w:rPr>
        <w:rFonts w:hint="default"/>
        <w:lang w:val="pl-PL" w:eastAsia="en-US" w:bidi="ar-SA"/>
      </w:rPr>
    </w:lvl>
    <w:lvl w:ilvl="4" w:tplc="7FD6940C">
      <w:numFmt w:val="bullet"/>
      <w:lvlText w:val="•"/>
      <w:lvlJc w:val="left"/>
      <w:pPr>
        <w:ind w:left="4281" w:hanging="385"/>
      </w:pPr>
      <w:rPr>
        <w:rFonts w:hint="default"/>
        <w:lang w:val="pl-PL" w:eastAsia="en-US" w:bidi="ar-SA"/>
      </w:rPr>
    </w:lvl>
    <w:lvl w:ilvl="5" w:tplc="1C58A7AA">
      <w:numFmt w:val="bullet"/>
      <w:lvlText w:val="•"/>
      <w:lvlJc w:val="left"/>
      <w:pPr>
        <w:ind w:left="5127" w:hanging="385"/>
      </w:pPr>
      <w:rPr>
        <w:rFonts w:hint="default"/>
        <w:lang w:val="pl-PL" w:eastAsia="en-US" w:bidi="ar-SA"/>
      </w:rPr>
    </w:lvl>
    <w:lvl w:ilvl="6" w:tplc="C526B7DE">
      <w:numFmt w:val="bullet"/>
      <w:lvlText w:val="•"/>
      <w:lvlJc w:val="left"/>
      <w:pPr>
        <w:ind w:left="5972" w:hanging="385"/>
      </w:pPr>
      <w:rPr>
        <w:rFonts w:hint="default"/>
        <w:lang w:val="pl-PL" w:eastAsia="en-US" w:bidi="ar-SA"/>
      </w:rPr>
    </w:lvl>
    <w:lvl w:ilvl="7" w:tplc="3B3236C8">
      <w:numFmt w:val="bullet"/>
      <w:lvlText w:val="•"/>
      <w:lvlJc w:val="left"/>
      <w:pPr>
        <w:ind w:left="6817" w:hanging="385"/>
      </w:pPr>
      <w:rPr>
        <w:rFonts w:hint="default"/>
        <w:lang w:val="pl-PL" w:eastAsia="en-US" w:bidi="ar-SA"/>
      </w:rPr>
    </w:lvl>
    <w:lvl w:ilvl="8" w:tplc="ED789E5C">
      <w:numFmt w:val="bullet"/>
      <w:lvlText w:val="•"/>
      <w:lvlJc w:val="left"/>
      <w:pPr>
        <w:ind w:left="7663" w:hanging="385"/>
      </w:pPr>
      <w:rPr>
        <w:rFonts w:hint="default"/>
        <w:lang w:val="pl-PL" w:eastAsia="en-US" w:bidi="ar-SA"/>
      </w:rPr>
    </w:lvl>
  </w:abstractNum>
  <w:num w:numId="1" w16cid:durableId="719289066">
    <w:abstractNumId w:val="3"/>
  </w:num>
  <w:num w:numId="2" w16cid:durableId="2114087196">
    <w:abstractNumId w:val="0"/>
  </w:num>
  <w:num w:numId="3" w16cid:durableId="465704477">
    <w:abstractNumId w:val="1"/>
  </w:num>
  <w:num w:numId="4" w16cid:durableId="382490439">
    <w:abstractNumId w:val="2"/>
  </w:num>
  <w:num w:numId="5" w16cid:durableId="400981777">
    <w:abstractNumId w:val="4"/>
  </w:num>
  <w:num w:numId="6" w16cid:durableId="15135721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C8"/>
    <w:rsid w:val="000C77BD"/>
    <w:rsid w:val="003479EA"/>
    <w:rsid w:val="00465755"/>
    <w:rsid w:val="0054433F"/>
    <w:rsid w:val="007374C8"/>
    <w:rsid w:val="007718DB"/>
    <w:rsid w:val="008D3231"/>
    <w:rsid w:val="009B12D4"/>
    <w:rsid w:val="009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F040"/>
  <w15:chartTrackingRefBased/>
  <w15:docId w15:val="{5B10E14E-412A-41D0-AEEA-C12A501C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9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7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7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7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7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7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74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74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74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74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7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7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7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74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74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74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74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74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74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74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7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7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7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7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74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7374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74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7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74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74C8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3479EA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479EA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3479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k@d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k.pl)." TargetMode="External"/><Relationship Id="rId5" Type="http://schemas.openxmlformats.org/officeDocument/2006/relationships/hyperlink" Target="mailto:magda@d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1557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5</cp:revision>
  <cp:lastPrinted>2026-10-15T12:24:00Z</cp:lastPrinted>
  <dcterms:created xsi:type="dcterms:W3CDTF">2026-09-04T13:01:00Z</dcterms:created>
  <dcterms:modified xsi:type="dcterms:W3CDTF">2026-10-15T12:25:00Z</dcterms:modified>
</cp:coreProperties>
</file>